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1FC" w:rsidRPr="007A4524" w:rsidRDefault="008871FC" w:rsidP="004A0885">
      <w:pPr>
        <w:spacing w:after="0"/>
        <w:rPr>
          <w:rStyle w:val="af8"/>
          <w:rFonts w:ascii="Times New Roman" w:hAnsi="Times New Roman" w:cs="Times New Roman"/>
        </w:rPr>
      </w:pPr>
    </w:p>
    <w:p w:rsidR="008871FC" w:rsidRPr="007A4524" w:rsidRDefault="008871FC" w:rsidP="004A0885">
      <w:pPr>
        <w:spacing w:after="0"/>
        <w:rPr>
          <w:rStyle w:val="af8"/>
          <w:rFonts w:ascii="Times New Roman" w:hAnsi="Times New Roman" w:cs="Times New Roman"/>
        </w:rPr>
      </w:pPr>
    </w:p>
    <w:p w:rsidR="008871FC" w:rsidRPr="007A4524" w:rsidRDefault="008871FC" w:rsidP="004A0885">
      <w:pPr>
        <w:spacing w:after="0"/>
        <w:rPr>
          <w:rStyle w:val="af8"/>
          <w:rFonts w:ascii="Times New Roman" w:hAnsi="Times New Roman" w:cs="Times New Roman"/>
        </w:rPr>
      </w:pPr>
    </w:p>
    <w:p w:rsidR="006A1838" w:rsidRPr="007A4524" w:rsidRDefault="00DF614B" w:rsidP="004A0885">
      <w:pPr>
        <w:spacing w:after="0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0" wp14:anchorId="2717BC06" wp14:editId="5494EFD8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1981200" cy="2343785"/>
            <wp:effectExtent l="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71F" w:rsidRPr="007A4524">
        <w:rPr>
          <w:rStyle w:val="af8"/>
          <w:rFonts w:ascii="Times New Roman" w:hAnsi="Times New Roman" w:cs="Times New Roman"/>
        </w:rPr>
        <w:br/>
      </w:r>
      <w:sdt>
        <w:sdtPr>
          <w:rPr>
            <w:rFonts w:ascii="Times New Roman" w:hAnsi="Times New Roman" w:cs="Times New Roman"/>
          </w:rPr>
          <w:id w:val="17675054"/>
          <w:picture/>
        </w:sdtPr>
        <w:sdtEndPr/>
        <w:sdtContent/>
      </w:sdt>
    </w:p>
    <w:p w:rsidR="00DC3EF0" w:rsidRPr="007A4524" w:rsidRDefault="00740949" w:rsidP="004A0885">
      <w:pPr>
        <w:spacing w:after="0"/>
        <w:jc w:val="center"/>
        <w:rPr>
          <w:rFonts w:ascii="Times New Roman" w:hAnsi="Times New Roman" w:cs="Times New Roman"/>
          <w:b/>
          <w:sz w:val="56"/>
          <w:szCs w:val="52"/>
          <w:lang w:val="ru-RU"/>
        </w:rPr>
      </w:pPr>
      <w:r w:rsidRPr="007A4524">
        <w:rPr>
          <w:rFonts w:ascii="Times New Roman" w:hAnsi="Times New Roman" w:cs="Times New Roman"/>
          <w:b/>
          <w:sz w:val="56"/>
          <w:szCs w:val="52"/>
        </w:rPr>
        <w:fldChar w:fldCharType="begin"/>
      </w:r>
      <w:r w:rsidRPr="007A4524">
        <w:rPr>
          <w:rFonts w:ascii="Times New Roman" w:hAnsi="Times New Roman" w:cs="Times New Roman"/>
          <w:b/>
          <w:sz w:val="56"/>
          <w:szCs w:val="52"/>
        </w:rPr>
        <w:instrText>COMMENTS</w:instrText>
      </w:r>
      <w:r w:rsidRPr="007A4524">
        <w:rPr>
          <w:rFonts w:ascii="Times New Roman" w:hAnsi="Times New Roman" w:cs="Times New Roman"/>
          <w:b/>
          <w:sz w:val="56"/>
          <w:szCs w:val="52"/>
          <w:lang w:val="ru-RU"/>
        </w:rPr>
        <w:instrText xml:space="preserve">  Руководство по использованию приложения «Парковки Белгорода» </w:instrText>
      </w:r>
      <w:r w:rsidRPr="007A4524">
        <w:rPr>
          <w:rFonts w:ascii="Times New Roman" w:hAnsi="Times New Roman" w:cs="Times New Roman"/>
          <w:b/>
          <w:sz w:val="56"/>
          <w:szCs w:val="52"/>
        </w:rPr>
        <w:fldChar w:fldCharType="separate"/>
      </w:r>
      <w:r w:rsidR="00DD67FE" w:rsidRPr="007A4524">
        <w:rPr>
          <w:rFonts w:ascii="Times New Roman" w:hAnsi="Times New Roman" w:cs="Times New Roman"/>
          <w:b/>
          <w:sz w:val="56"/>
          <w:szCs w:val="52"/>
          <w:lang w:val="ru-RU"/>
        </w:rPr>
        <w:t xml:space="preserve">Руководство по использованию приложения «Парковки </w:t>
      </w:r>
      <w:r w:rsidR="00DE3F36">
        <w:rPr>
          <w:rFonts w:ascii="Times New Roman" w:hAnsi="Times New Roman" w:cs="Times New Roman"/>
          <w:b/>
          <w:sz w:val="56"/>
          <w:szCs w:val="52"/>
          <w:lang w:val="ru-RU"/>
        </w:rPr>
        <w:t>Астаны</w:t>
      </w:r>
      <w:r w:rsidR="00DD67FE" w:rsidRPr="007A4524">
        <w:rPr>
          <w:rFonts w:ascii="Times New Roman" w:hAnsi="Times New Roman" w:cs="Times New Roman"/>
          <w:b/>
          <w:sz w:val="56"/>
          <w:szCs w:val="52"/>
          <w:lang w:val="ru-RU"/>
        </w:rPr>
        <w:t>»</w:t>
      </w:r>
      <w:r w:rsidRPr="007A4524">
        <w:rPr>
          <w:rFonts w:ascii="Times New Roman" w:hAnsi="Times New Roman" w:cs="Times New Roman"/>
          <w:b/>
          <w:sz w:val="56"/>
          <w:szCs w:val="52"/>
        </w:rPr>
        <w:fldChar w:fldCharType="end"/>
      </w:r>
    </w:p>
    <w:p w:rsidR="00206A9D" w:rsidRDefault="00206A9D" w:rsidP="004A088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A0885" w:rsidRPr="007A4524" w:rsidRDefault="004A0885" w:rsidP="004A088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CA3DFD" w:rsidRPr="007A4524" w:rsidRDefault="00CA3DFD" w:rsidP="004A0885">
      <w:pPr>
        <w:spacing w:after="0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7A4524">
        <w:rPr>
          <w:rFonts w:ascii="Times New Roman" w:hAnsi="Times New Roman" w:cs="Times New Roman"/>
          <w:sz w:val="32"/>
          <w:szCs w:val="32"/>
          <w:lang w:val="ru-RU"/>
        </w:rPr>
        <w:t xml:space="preserve">(для мобильных устройств на базе операционной системы </w:t>
      </w:r>
      <w:r w:rsidRPr="007A4524">
        <w:rPr>
          <w:rFonts w:ascii="Times New Roman" w:hAnsi="Times New Roman" w:cs="Times New Roman"/>
          <w:sz w:val="32"/>
          <w:szCs w:val="32"/>
        </w:rPr>
        <w:t>Android</w:t>
      </w:r>
      <w:r w:rsidRPr="007A4524">
        <w:rPr>
          <w:rFonts w:ascii="Times New Roman" w:hAnsi="Times New Roman" w:cs="Times New Roman"/>
          <w:sz w:val="32"/>
          <w:szCs w:val="32"/>
          <w:lang w:val="ru-RU"/>
        </w:rPr>
        <w:t>)</w:t>
      </w:r>
    </w:p>
    <w:p w:rsidR="00176DBE" w:rsidRPr="007A4524" w:rsidRDefault="00176DBE" w:rsidP="004A0885">
      <w:pPr>
        <w:pStyle w:val="a3"/>
        <w:rPr>
          <w:rFonts w:ascii="Times New Roman" w:hAnsi="Times New Roman" w:cs="Times New Roman"/>
          <w:lang w:val="ru-RU"/>
        </w:rPr>
      </w:pPr>
    </w:p>
    <w:p w:rsidR="00176DBE" w:rsidRPr="007A4524" w:rsidRDefault="00176DBE" w:rsidP="004A0885">
      <w:pPr>
        <w:spacing w:after="0"/>
        <w:rPr>
          <w:rFonts w:ascii="Times New Roman" w:hAnsi="Times New Roman" w:cs="Times New Roman"/>
          <w:lang w:val="ru-RU"/>
        </w:rPr>
      </w:pPr>
    </w:p>
    <w:p w:rsidR="00C41E32" w:rsidRPr="007A4524" w:rsidRDefault="00C41E32" w:rsidP="004A0885">
      <w:p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lang w:val="ru-RU"/>
        </w:rPr>
        <w:br w:type="page"/>
      </w:r>
    </w:p>
    <w:p w:rsidR="00DC3EF0" w:rsidRPr="007A4524" w:rsidRDefault="00C02BDD" w:rsidP="004A0885">
      <w:pPr>
        <w:pStyle w:val="af9"/>
        <w:rPr>
          <w:rFonts w:ascii="Times New Roman" w:hAnsi="Times New Roman" w:cs="Times New Roman"/>
          <w:color w:val="auto"/>
          <w:lang w:val="ru-RU"/>
        </w:rPr>
      </w:pPr>
      <w:r w:rsidRPr="007A4524">
        <w:rPr>
          <w:rFonts w:ascii="Times New Roman" w:hAnsi="Times New Roman" w:cs="Times New Roman"/>
          <w:color w:val="auto"/>
          <w:lang w:val="ru-RU"/>
        </w:rPr>
        <w:lastRenderedPageBreak/>
        <w:t>Содержание</w:t>
      </w:r>
    </w:p>
    <w:p w:rsidR="005359BF" w:rsidRDefault="004B5472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7A4524">
        <w:rPr>
          <w:rFonts w:ascii="Times New Roman" w:hAnsi="Times New Roman" w:cs="Times New Roman"/>
          <w:lang w:val="de-AT"/>
        </w:rPr>
        <w:fldChar w:fldCharType="begin"/>
      </w:r>
      <w:r w:rsidRPr="007A4524">
        <w:rPr>
          <w:rFonts w:ascii="Times New Roman" w:hAnsi="Times New Roman" w:cs="Times New Roman"/>
          <w:lang w:val="de-AT"/>
        </w:rPr>
        <w:instrText xml:space="preserve"> TOC \o \u </w:instrText>
      </w:r>
      <w:r w:rsidRPr="007A4524">
        <w:rPr>
          <w:rFonts w:ascii="Times New Roman" w:hAnsi="Times New Roman" w:cs="Times New Roman"/>
          <w:lang w:val="de-AT"/>
        </w:rPr>
        <w:fldChar w:fldCharType="separate"/>
      </w:r>
      <w:r w:rsidR="005359BF"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1.</w:t>
      </w:r>
      <w:r w:rsidR="005359BF">
        <w:rPr>
          <w:noProof/>
          <w:sz w:val="22"/>
          <w:szCs w:val="22"/>
          <w:lang w:val="ru-RU" w:eastAsia="ru-RU" w:bidi="ar-SA"/>
        </w:rPr>
        <w:tab/>
      </w:r>
      <w:r w:rsidR="005359BF"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Введение</w:t>
      </w:r>
      <w:r w:rsidR="005359BF" w:rsidRPr="005359BF">
        <w:rPr>
          <w:noProof/>
          <w:lang w:val="ru-RU"/>
        </w:rPr>
        <w:tab/>
      </w:r>
      <w:r w:rsidR="005359BF">
        <w:rPr>
          <w:noProof/>
        </w:rPr>
        <w:fldChar w:fldCharType="begin"/>
      </w:r>
      <w:r w:rsidR="005359BF" w:rsidRPr="005359BF">
        <w:rPr>
          <w:noProof/>
          <w:lang w:val="ru-RU"/>
        </w:rPr>
        <w:instrText xml:space="preserve"> </w:instrText>
      </w:r>
      <w:r w:rsidR="005359BF">
        <w:rPr>
          <w:noProof/>
        </w:rPr>
        <w:instrText>PAGEREF</w:instrText>
      </w:r>
      <w:r w:rsidR="005359BF" w:rsidRPr="005359BF">
        <w:rPr>
          <w:noProof/>
          <w:lang w:val="ru-RU"/>
        </w:rPr>
        <w:instrText xml:space="preserve"> _</w:instrText>
      </w:r>
      <w:r w:rsidR="005359BF">
        <w:rPr>
          <w:noProof/>
        </w:rPr>
        <w:instrText>Toc</w:instrText>
      </w:r>
      <w:r w:rsidR="005359BF" w:rsidRPr="005359BF">
        <w:rPr>
          <w:noProof/>
          <w:lang w:val="ru-RU"/>
        </w:rPr>
        <w:instrText>506304526 \</w:instrText>
      </w:r>
      <w:r w:rsidR="005359BF">
        <w:rPr>
          <w:noProof/>
        </w:rPr>
        <w:instrText>h</w:instrText>
      </w:r>
      <w:r w:rsidR="005359BF" w:rsidRPr="005359BF">
        <w:rPr>
          <w:noProof/>
          <w:lang w:val="ru-RU"/>
        </w:rPr>
        <w:instrText xml:space="preserve"> </w:instrText>
      </w:r>
      <w:r w:rsidR="005359BF">
        <w:rPr>
          <w:noProof/>
        </w:rPr>
      </w:r>
      <w:r w:rsidR="005359BF">
        <w:rPr>
          <w:noProof/>
        </w:rPr>
        <w:fldChar w:fldCharType="separate"/>
      </w:r>
      <w:r w:rsidR="005359BF" w:rsidRPr="005359BF">
        <w:rPr>
          <w:noProof/>
          <w:lang w:val="ru-RU"/>
        </w:rPr>
        <w:t>4</w:t>
      </w:r>
      <w:r w:rsidR="005359BF"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1.1.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Термины и сокращения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506304527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1.2.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Цель документа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506304528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5359BF" w:rsidRDefault="005359BF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Общая информация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506304529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2.1.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Требования к аппаратному и программному обеспечению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506304530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2.2.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Описание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506304531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6</w:t>
      </w:r>
      <w:r>
        <w:rPr>
          <w:noProof/>
        </w:rPr>
        <w:fldChar w:fldCharType="end"/>
      </w:r>
    </w:p>
    <w:p w:rsidR="005359BF" w:rsidRDefault="005359BF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3.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Этапы работы с Приложением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506304532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3.1.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Загрузка и установка Приложения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506304533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7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3.2.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Запуск и начальная настройка Приложения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506304534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10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3.3.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Обновление Приложения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506304535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11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3.4.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Удаление Приложения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506304536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15</w:t>
      </w:r>
      <w:r>
        <w:rPr>
          <w:noProof/>
        </w:rPr>
        <w:fldChar w:fldCharType="end"/>
      </w:r>
    </w:p>
    <w:p w:rsidR="005359BF" w:rsidRDefault="005359BF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Функции Приложения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506304537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15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Доступные функции для неавторизованного Пользователя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506304538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15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4.1.1.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Определение геопозиции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506304539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15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4.1.2.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Поиск парковки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506304540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16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4.1.3.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Просмотр загруженности дорог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506304541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20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4.1.4.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Построение маршрута движения к выбранной парковке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506304542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20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4.1.5.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Справочная информация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506304543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21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Регистрация Пользователя в Приложении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506304544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21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4.3.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Авторизация в Приложении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506304545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24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4.4.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Восстановление и смена пароля для входа в Личный кабинет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506304546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26</w:t>
      </w:r>
      <w:r>
        <w:rPr>
          <w:noProof/>
        </w:rPr>
        <w:fldChar w:fldCharType="end"/>
      </w:r>
    </w:p>
    <w:p w:rsidR="005359BF" w:rsidRDefault="005359BF">
      <w:pPr>
        <w:pStyle w:val="21"/>
        <w:tabs>
          <w:tab w:val="left" w:pos="8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4.5.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Доступные функции для авторизованного пользователя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506304547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29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4.5.1.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Настройки Личного кабинета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506304548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29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4.5.2.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Пополнение парковочного счета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506304549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32</w:t>
      </w:r>
      <w:r>
        <w:rPr>
          <w:noProof/>
        </w:rPr>
        <w:fldChar w:fldCharType="end"/>
      </w:r>
    </w:p>
    <w:p w:rsidR="005359BF" w:rsidRDefault="005359BF">
      <w:pPr>
        <w:pStyle w:val="41"/>
        <w:tabs>
          <w:tab w:val="left" w:pos="154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4.5.2.1.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Особенности пополнения парковочного счета различными способами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506304550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34</w:t>
      </w:r>
      <w:r>
        <w:rPr>
          <w:noProof/>
        </w:rPr>
        <w:fldChar w:fldCharType="end"/>
      </w:r>
    </w:p>
    <w:p w:rsidR="005359BF" w:rsidRDefault="005359BF">
      <w:pPr>
        <w:pStyle w:val="51"/>
        <w:tabs>
          <w:tab w:val="left" w:pos="177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b/>
          <w:noProof/>
          <w:color w:val="000000" w:themeColor="text1"/>
          <w:lang w:val="ru-RU"/>
        </w:rPr>
        <w:lastRenderedPageBreak/>
        <w:t>4.5.2.1.1.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b/>
          <w:noProof/>
          <w:color w:val="000000" w:themeColor="text1"/>
          <w:lang w:val="ru-RU"/>
        </w:rPr>
        <w:t>Пополнение с помощью мобильного телефона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506304551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34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4.5.3.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Порядок оплаты парковки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506304552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35</w:t>
      </w:r>
      <w:r>
        <w:rPr>
          <w:noProof/>
        </w:rPr>
        <w:fldChar w:fldCharType="end"/>
      </w:r>
    </w:p>
    <w:p w:rsidR="005359BF" w:rsidRDefault="005359BF">
      <w:pPr>
        <w:pStyle w:val="41"/>
        <w:tabs>
          <w:tab w:val="left" w:pos="154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4.5.3.1.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Оплата придорожной парковки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506304553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35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4.5.4.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Продление и преждевременное прекращение парковочной сессии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506304554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37</w:t>
      </w:r>
      <w:r>
        <w:rPr>
          <w:noProof/>
        </w:rPr>
        <w:fldChar w:fldCharType="end"/>
      </w:r>
    </w:p>
    <w:p w:rsidR="005359BF" w:rsidRDefault="005359BF">
      <w:pPr>
        <w:pStyle w:val="31"/>
        <w:tabs>
          <w:tab w:val="left" w:pos="132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4.5.5.</w:t>
      </w:r>
      <w:r>
        <w:rPr>
          <w:noProof/>
          <w:sz w:val="22"/>
          <w:szCs w:val="22"/>
          <w:lang w:val="ru-RU" w:eastAsia="ru-RU" w:bidi="ar-SA"/>
        </w:rPr>
        <w:tab/>
      </w:r>
      <w:r w:rsidRPr="005359BF">
        <w:rPr>
          <w:rFonts w:ascii="Times New Roman" w:hAnsi="Times New Roman" w:cs="Times New Roman"/>
          <w:noProof/>
          <w:color w:val="000000" w:themeColor="text1"/>
          <w:lang w:val="ru-RU"/>
        </w:rPr>
        <w:t>Оплата абонемента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506304555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40</w:t>
      </w:r>
      <w:r>
        <w:rPr>
          <w:noProof/>
        </w:rPr>
        <w:fldChar w:fldCharType="end"/>
      </w:r>
    </w:p>
    <w:p w:rsidR="005359BF" w:rsidRDefault="005359BF">
      <w:pPr>
        <w:pStyle w:val="41"/>
        <w:tabs>
          <w:tab w:val="left" w:pos="154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4.5.5.1.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Особенности оплаты абонемента различными способами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506304556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43</w:t>
      </w:r>
      <w:r>
        <w:rPr>
          <w:noProof/>
        </w:rPr>
        <w:fldChar w:fldCharType="end"/>
      </w:r>
    </w:p>
    <w:p w:rsidR="005359BF" w:rsidRDefault="005359BF">
      <w:pPr>
        <w:pStyle w:val="51"/>
        <w:tabs>
          <w:tab w:val="left" w:pos="177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b/>
          <w:noProof/>
          <w:color w:val="000000" w:themeColor="text1"/>
          <w:lang w:val="ru-RU"/>
        </w:rPr>
        <w:t>4.5.5.1.1.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b/>
          <w:noProof/>
          <w:color w:val="000000" w:themeColor="text1"/>
          <w:lang w:val="ru-RU"/>
        </w:rPr>
        <w:t>Оплата абонемента с помощью мобильного телефона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506304557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43</w:t>
      </w:r>
      <w:r>
        <w:rPr>
          <w:noProof/>
        </w:rPr>
        <w:fldChar w:fldCharType="end"/>
      </w:r>
    </w:p>
    <w:p w:rsidR="005359BF" w:rsidRDefault="005359BF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5.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Возможные проблемы и способы их решения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506304558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44</w:t>
      </w:r>
      <w:r>
        <w:rPr>
          <w:noProof/>
        </w:rPr>
        <w:fldChar w:fldCharType="end"/>
      </w:r>
    </w:p>
    <w:p w:rsidR="005359BF" w:rsidRDefault="005359BF">
      <w:pPr>
        <w:pStyle w:val="11"/>
        <w:tabs>
          <w:tab w:val="left" w:pos="400"/>
          <w:tab w:val="right" w:leader="dot" w:pos="9350"/>
        </w:tabs>
        <w:rPr>
          <w:noProof/>
          <w:sz w:val="22"/>
          <w:szCs w:val="22"/>
          <w:lang w:val="ru-RU" w:eastAsia="ru-RU" w:bidi="ar-SA"/>
        </w:rPr>
      </w:pP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6.</w:t>
      </w:r>
      <w:r>
        <w:rPr>
          <w:noProof/>
          <w:sz w:val="22"/>
          <w:szCs w:val="22"/>
          <w:lang w:val="ru-RU" w:eastAsia="ru-RU" w:bidi="ar-SA"/>
        </w:rPr>
        <w:tab/>
      </w:r>
      <w:r w:rsidRPr="000B683A">
        <w:rPr>
          <w:rFonts w:ascii="Times New Roman" w:hAnsi="Times New Roman" w:cs="Times New Roman"/>
          <w:noProof/>
          <w:color w:val="000000" w:themeColor="text1"/>
          <w:lang w:val="ru-RU"/>
        </w:rPr>
        <w:t>Техническая поддержка и контактная информация</w:t>
      </w:r>
      <w:r w:rsidRPr="005359BF">
        <w:rPr>
          <w:noProof/>
          <w:lang w:val="ru-RU"/>
        </w:rPr>
        <w:tab/>
      </w:r>
      <w:r>
        <w:rPr>
          <w:noProof/>
        </w:rPr>
        <w:fldChar w:fldCharType="begin"/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5359BF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5359BF">
        <w:rPr>
          <w:noProof/>
          <w:lang w:val="ru-RU"/>
        </w:rPr>
        <w:instrText>506304559 \</w:instrText>
      </w:r>
      <w:r>
        <w:rPr>
          <w:noProof/>
        </w:rPr>
        <w:instrText>h</w:instrText>
      </w:r>
      <w:r w:rsidRPr="005359BF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Pr="005359BF">
        <w:rPr>
          <w:noProof/>
          <w:lang w:val="ru-RU"/>
        </w:rPr>
        <w:t>47</w:t>
      </w:r>
      <w:r>
        <w:rPr>
          <w:noProof/>
        </w:rPr>
        <w:fldChar w:fldCharType="end"/>
      </w:r>
    </w:p>
    <w:p w:rsidR="00DC3EF0" w:rsidRPr="007A4524" w:rsidRDefault="004B5472" w:rsidP="004A0885">
      <w:p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eastAsiaTheme="minorEastAsia" w:hAnsi="Times New Roman" w:cs="Times New Roman"/>
          <w:sz w:val="20"/>
          <w:szCs w:val="20"/>
          <w:lang w:val="de-AT" w:bidi="en-US"/>
        </w:rPr>
        <w:fldChar w:fldCharType="end"/>
      </w:r>
      <w:r w:rsidR="00DC3EF0" w:rsidRPr="007A4524">
        <w:rPr>
          <w:rFonts w:ascii="Times New Roman" w:hAnsi="Times New Roman" w:cs="Times New Roman"/>
          <w:lang w:val="ru-RU"/>
        </w:rPr>
        <w:br w:type="page"/>
      </w:r>
    </w:p>
    <w:p w:rsidR="000A1F53" w:rsidRPr="007A4524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0" w:name="Introduction"/>
      <w:bookmarkStart w:id="1" w:name="_Toc506304526"/>
      <w:proofErr w:type="spellStart"/>
      <w:r w:rsidRPr="007A4524">
        <w:rPr>
          <w:rFonts w:ascii="Times New Roman" w:hAnsi="Times New Roman" w:cs="Times New Roman"/>
          <w:color w:val="000000" w:themeColor="text1"/>
        </w:rPr>
        <w:lastRenderedPageBreak/>
        <w:t>Введение</w:t>
      </w:r>
      <w:bookmarkEnd w:id="0"/>
      <w:bookmarkEnd w:id="1"/>
      <w:proofErr w:type="spellEnd"/>
    </w:p>
    <w:p w:rsidR="000A1F53" w:rsidRPr="007A4524" w:rsidRDefault="000A1F53" w:rsidP="004A0885">
      <w:pPr>
        <w:pStyle w:val="HMNormal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Welcome_topic_2"/>
      <w:bookmarkStart w:id="3" w:name="_Toc506304527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Термины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сокращения</w:t>
      </w:r>
      <w:bookmarkEnd w:id="2"/>
      <w:bookmarkEnd w:id="3"/>
      <w:proofErr w:type="spellEnd"/>
    </w:p>
    <w:p w:rsidR="000A1F53" w:rsidRPr="007A4524" w:rsidRDefault="004E32CC" w:rsidP="004A0885">
      <w:pPr>
        <w:pStyle w:val="HMNormal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В данном подразделе определяются термины и сокращения, которые используются в документе.</w:t>
      </w:r>
    </w:p>
    <w:p w:rsidR="000A1F53" w:rsidRPr="007A4524" w:rsidRDefault="000A1F53" w:rsidP="004A0885">
      <w:pPr>
        <w:pStyle w:val="HMNormal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jc w:val="right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Таблица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1.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Термины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и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сокращения</w:t>
      </w:r>
      <w:proofErr w:type="spellEnd"/>
    </w:p>
    <w:tbl>
      <w:tblPr>
        <w:tblW w:w="9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4688"/>
      </w:tblGrid>
      <w:tr w:rsidR="000A1F53" w:rsidRPr="007A4524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Термин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Описание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0A1F53" w:rsidRPr="007A4524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ТС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транспортное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средство</w:t>
            </w:r>
            <w:proofErr w:type="spellEnd"/>
          </w:p>
        </w:tc>
      </w:tr>
      <w:tr w:rsidR="000A1F53" w:rsidRPr="007A4524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ГРЗ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государственный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регистрационный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знак</w:t>
            </w:r>
            <w:proofErr w:type="spellEnd"/>
          </w:p>
        </w:tc>
      </w:tr>
      <w:tr w:rsidR="000A1F53" w:rsidRPr="007A4524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ТНПА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технические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нормативные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правовые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акты</w:t>
            </w:r>
            <w:proofErr w:type="spellEnd"/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Android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операционная система для мобильных устройств, созданная компанией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Google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 на основе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Linux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20129C" w:rsidP="004A0885">
            <w:pPr>
              <w:pStyle w:val="HMNormal"/>
              <w:rPr>
                <w:rFonts w:ascii="Times New Roman" w:hAnsi="Times New Roman" w:cs="Times New Roman"/>
              </w:rPr>
            </w:pPr>
            <w:r>
              <w:rPr>
                <w:rStyle w:val="HMNormal0"/>
                <w:rFonts w:ascii="Times New Roman" w:hAnsi="Times New Roman" w:cs="Times New Roman"/>
                <w:sz w:val="28"/>
              </w:rPr>
              <w:t>Google Play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магазин приложений, игр, книг, музыки и фильмов компании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Google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 и других компаний, позволяющий владельцам устройств с операционной системой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Android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 устанавливать и приобретать различные приложения.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Приложение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мобильное приложение </w:t>
            </w:r>
            <w:r w:rsidRPr="007A4524">
              <w:rPr>
                <w:rFonts w:ascii="Times New Roman" w:hAnsi="Times New Roman" w:cs="Times New Roman"/>
                <w:color w:val="333333"/>
                <w:sz w:val="28"/>
                <w:shd w:val="clear" w:color="auto" w:fill="FFFFFF"/>
                <w:lang w:val="ru-RU"/>
              </w:rPr>
              <w:t xml:space="preserve">«Парковки </w:t>
            </w:r>
            <w:r w:rsidR="00DE3F36">
              <w:rPr>
                <w:rFonts w:ascii="Times New Roman" w:hAnsi="Times New Roman" w:cs="Times New Roman"/>
                <w:color w:val="333333"/>
                <w:sz w:val="28"/>
                <w:shd w:val="clear" w:color="auto" w:fill="FFFFFF"/>
                <w:lang w:val="ru-RU"/>
              </w:rPr>
              <w:t>Астаны</w:t>
            </w:r>
            <w:r w:rsidRPr="007A4524">
              <w:rPr>
                <w:rFonts w:ascii="Times New Roman" w:hAnsi="Times New Roman" w:cs="Times New Roman"/>
                <w:color w:val="333333"/>
                <w:sz w:val="28"/>
                <w:shd w:val="clear" w:color="auto" w:fill="FFFFFF"/>
                <w:lang w:val="ru-RU"/>
              </w:rPr>
              <w:t>», предназначенное для водителей автотранспортных средств, пользующихся платными муниципальными парковками, и используемое для работы на смартфонах, планшетах и других мобильных устройствах.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Пользователь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физическое лицо, пользующееся услугами платных парковок.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QR-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код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(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Quick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Response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 xml:space="preserve">). Матричный код (двумерный штрих-код), содержащий ссылку 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URL</w:t>
            </w: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, по которой Пользователь может осуществить переход на сервис, на котором размещена ссылка на Приложение.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lastRenderedPageBreak/>
              <w:t>Личный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кабинет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сервис Системы, позволяющий зарегистрированным Пользователям после прохождения авторизации на Интернет-портале или мобильном Приложении получить доступ к услугам платных парковок: оплате парковки, пополнению парковочного счета, просмотра историй операций и т.д.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Авторизация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color w:val="222222"/>
                <w:sz w:val="28"/>
                <w:shd w:val="clear" w:color="auto" w:fill="FFFFFF"/>
                <w:lang w:val="ru-RU"/>
              </w:rPr>
              <w:t>предоставление определённому лицу или группе лиц прав на выполнение определённых действий, а также процесс проверки (подтверждения) данных прав при попытке выполнения этих действий.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Интернет-портал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color w:val="333333"/>
                <w:sz w:val="28"/>
                <w:shd w:val="clear" w:color="auto" w:fill="FFFFFF"/>
                <w:lang w:val="ru-RU"/>
              </w:rPr>
              <w:t>сайт Системы в сети Интернет, который предоставляет всем его посетителям информацию о городском парковочном пространстве, а для зарегистрированных в Системе пользователей – доступ к Личному кабинету (после авторизации).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Придорожная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парковка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Место стоянки ТС, представляющее собой участок проезжей части автомобильной дороги, улицы и дороги населенного пункта или прилегающей к ним территории, организованной в соответствии с правилами дорожного движения и другими ТНПА, утвержденными в установленном порядке.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Парковочный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счет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виртуальный счет, с которого осуществляется оплата парковки.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Парковочная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сессия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период размещения транспортного средства на парковочном месте платной парковки с момента постановки ТС на парковочное место до момента снятия транспортного средства с парковочного места.</w:t>
            </w:r>
          </w:p>
        </w:tc>
      </w:tr>
      <w:tr w:rsidR="000A1F53" w:rsidRPr="005359BF" w:rsidTr="00CC10D7"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rPr>
                <w:rFonts w:ascii="Times New Roman" w:hAnsi="Times New Roman" w:cs="Times New Roman"/>
              </w:rPr>
            </w:pP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lastRenderedPageBreak/>
              <w:t>Парковочная</w:t>
            </w:r>
            <w:proofErr w:type="spellEnd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Pr="007A4524">
              <w:rPr>
                <w:rStyle w:val="HMNormal0"/>
                <w:rFonts w:ascii="Times New Roman" w:hAnsi="Times New Roman" w:cs="Times New Roman"/>
                <w:sz w:val="28"/>
              </w:rPr>
              <w:t>зона</w:t>
            </w:r>
            <w:proofErr w:type="spellEnd"/>
          </w:p>
        </w:tc>
        <w:tc>
          <w:tcPr>
            <w:tcW w:w="4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A1F53" w:rsidRPr="007A4524" w:rsidRDefault="004E32CC" w:rsidP="004A0885">
            <w:pPr>
              <w:pStyle w:val="HMNormal"/>
              <w:jc w:val="both"/>
              <w:rPr>
                <w:rFonts w:ascii="Times New Roman" w:hAnsi="Times New Roman" w:cs="Times New Roman"/>
                <w:lang w:val="ru-RU"/>
              </w:rPr>
            </w:pPr>
            <w:r w:rsidRPr="007A4524">
              <w:rPr>
                <w:rStyle w:val="HMNormal0"/>
                <w:rFonts w:ascii="Times New Roman" w:hAnsi="Times New Roman" w:cs="Times New Roman"/>
                <w:sz w:val="28"/>
                <w:lang w:val="ru-RU"/>
              </w:rPr>
              <w:t>комплекс из нескольких платных парковок, объединенных в одну зону с присвоением ей определенного идентифицирующего номера.</w:t>
            </w:r>
          </w:p>
        </w:tc>
      </w:tr>
    </w:tbl>
    <w:p w:rsidR="000A1F53" w:rsidRPr="007A4524" w:rsidRDefault="000A1F53" w:rsidP="004A0885">
      <w:pPr>
        <w:pStyle w:val="HMNormal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Second_topic_2"/>
      <w:bookmarkStart w:id="5" w:name="_Toc506304528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</w:t>
      </w:r>
      <w:bookmarkEnd w:id="4"/>
      <w:bookmarkEnd w:id="5"/>
      <w:proofErr w:type="spellEnd"/>
      <w:r w:rsidRPr="007A4524">
        <w:rPr>
          <w:rFonts w:ascii="Times New Roman" w:hAnsi="Times New Roman" w:cs="Times New Roman"/>
        </w:rPr>
        <w:fldChar w:fldCharType="begin"/>
      </w:r>
      <w:r w:rsidRPr="007A4524">
        <w:rPr>
          <w:rFonts w:ascii="Times New Roman" w:hAnsi="Times New Roman" w:cs="Times New Roman"/>
        </w:rPr>
        <w:instrText>XE "«Парковки Белгорода»"</w:instrText>
      </w:r>
      <w:r w:rsidRPr="007A4524">
        <w:rPr>
          <w:rFonts w:ascii="Times New Roman" w:hAnsi="Times New Roman" w:cs="Times New Roman"/>
        </w:rPr>
        <w:fldChar w:fldCharType="end"/>
      </w:r>
    </w:p>
    <w:p w:rsidR="000A1F53" w:rsidRPr="007A4524" w:rsidRDefault="004E32CC" w:rsidP="004A0885">
      <w:pPr>
        <w:pStyle w:val="HMNormal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Данное руководство предназначено для пользователей Мобильного приложения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DE3F36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» на мобильных устройствах, работающих на базе операционной системы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. </w:t>
      </w:r>
    </w:p>
    <w:p w:rsidR="000A1F53" w:rsidRPr="007A4524" w:rsidRDefault="004E32CC" w:rsidP="004A0885">
      <w:pPr>
        <w:pStyle w:val="HMNormal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При использовании приведенных в руководстве иллюстраций следует учесть, что отображение страниц Приложения на экране мобильного устройства Пользователя может не совпадать с иллюстрациями, приведенными в руководстве. На отображение влияют версия установленного Приложения, а также технические характеристики устройства.</w:t>
      </w:r>
    </w:p>
    <w:p w:rsidR="000A1F53" w:rsidRPr="007A4524" w:rsidRDefault="000A1F53" w:rsidP="004A0885">
      <w:pPr>
        <w:pStyle w:val="HMNormal"/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6" w:name="Chapter_2"/>
      <w:bookmarkStart w:id="7" w:name="_Toc506304529"/>
      <w:proofErr w:type="spellStart"/>
      <w:r w:rsidRPr="007A4524">
        <w:rPr>
          <w:rFonts w:ascii="Times New Roman" w:hAnsi="Times New Roman" w:cs="Times New Roman"/>
          <w:color w:val="000000" w:themeColor="text1"/>
        </w:rPr>
        <w:t>Общая</w:t>
      </w:r>
      <w:proofErr w:type="spellEnd"/>
      <w:r w:rsidRPr="007A452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</w:rPr>
        <w:t>информация</w:t>
      </w:r>
      <w:bookmarkEnd w:id="6"/>
      <w:bookmarkEnd w:id="7"/>
      <w:proofErr w:type="spellEnd"/>
    </w:p>
    <w:p w:rsidR="000A1F53" w:rsidRPr="007A4524" w:rsidRDefault="000A1F53" w:rsidP="004A0885">
      <w:pPr>
        <w:pStyle w:val="HMNormal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8" w:name="_____"/>
      <w:bookmarkStart w:id="9" w:name="_Toc506304530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Требования к аппаратному и программному обеспечению</w:t>
      </w:r>
      <w:bookmarkEnd w:id="8"/>
      <w:bookmarkEnd w:id="9"/>
    </w:p>
    <w:p w:rsidR="000A1F53" w:rsidRPr="007A4524" w:rsidRDefault="004E32CC" w:rsidP="004A0885">
      <w:pPr>
        <w:pStyle w:val="HMNormal"/>
        <w:shd w:val="clear" w:color="auto" w:fill="FFFFFF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Для работы Приложения требуется смартфон с установленной операционной системой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Android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 4.0.3 (или более новой).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Для установки приложения требуется не менее 4,88 Мб свободного места в постоянной памяти устройства (для Приложения версии 2.</w:t>
      </w:r>
      <w:r w:rsidR="0088622E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8.9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Default="004E32CC" w:rsidP="004A0885">
      <w:pPr>
        <w:pStyle w:val="HMNormal"/>
        <w:shd w:val="clear" w:color="auto" w:fill="FFFFFF"/>
        <w:spacing w:before="150"/>
        <w:ind w:firstLine="690"/>
        <w:jc w:val="both"/>
        <w:rPr>
          <w:rStyle w:val="HMNormal0"/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Для установки и обновления Приложения, получения сведений о парковочных местах, регистрации пользователя и оплаты парковки необходимо подключение к сети Интернет.</w:t>
      </w:r>
    </w:p>
    <w:p w:rsidR="005359BF" w:rsidRPr="007A4524" w:rsidRDefault="005359BF" w:rsidP="004A0885">
      <w:pPr>
        <w:pStyle w:val="HMNormal"/>
        <w:shd w:val="clear" w:color="auto" w:fill="FFFFFF"/>
        <w:spacing w:before="150"/>
        <w:ind w:firstLine="69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Overview"/>
      <w:bookmarkStart w:id="11" w:name="_Toc506304531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Описание</w:t>
      </w:r>
      <w:bookmarkEnd w:id="10"/>
      <w:bookmarkEnd w:id="11"/>
      <w:proofErr w:type="spellEnd"/>
    </w:p>
    <w:p w:rsidR="000A1F53" w:rsidRPr="007A4524" w:rsidRDefault="004E32CC" w:rsidP="004A0885">
      <w:pPr>
        <w:pStyle w:val="HMNormal"/>
        <w:shd w:val="clear" w:color="auto" w:fill="FFFFFF"/>
        <w:ind w:firstLine="67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Мобильное приложение «Парковки </w:t>
      </w:r>
      <w:r w:rsidR="00DE3F36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Астаны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» предназначено для водителей автотранспортных средств, пользующихся муниципальными парковками города </w:t>
      </w:r>
      <w:r w:rsidR="00DE3F36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Астаны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ind w:firstLine="675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Приложение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позволяет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: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Найти ближайшие к текущему местоположению вашего автомобиля свободные парковочные места и пункты оплаты;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Найти парковочные места и пункты оплаты в определенном районе г.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Астана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по адресу;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Получить информацию о вместимости и текущей загруженности конкретной парковки;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>Построить маршрут от текущего местоположения транспортного средства к парковке;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Оплатить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парковку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Вести парковочный счет (пополнять баланс различными способами, просматривать состояние счета);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Контролировать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время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парковочной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сессии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Остановить и продлить парковочную сессию;</w:t>
      </w:r>
    </w:p>
    <w:p w:rsidR="000A1F53" w:rsidRPr="007A4524" w:rsidRDefault="004E32CC" w:rsidP="004A088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Получить дополнительную справочную информацию: время работы парковок, список зон действия платных парковок, стоимость парковки, порядок оплаты и правила пользования парковками, текущую загруженность дорог в районе парковки и др.</w:t>
      </w:r>
    </w:p>
    <w:p w:rsidR="000A1F53" w:rsidRPr="007A4524" w:rsidRDefault="000A1F53" w:rsidP="004A0885">
      <w:pPr>
        <w:pStyle w:val="HMNormal"/>
        <w:shd w:val="clear" w:color="auto" w:fill="FFFFFF"/>
        <w:spacing w:before="150"/>
        <w:ind w:firstLine="67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12" w:name="___"/>
      <w:bookmarkStart w:id="13" w:name="_Toc506304532"/>
      <w:proofErr w:type="spellStart"/>
      <w:r w:rsidRPr="007A4524">
        <w:rPr>
          <w:rFonts w:ascii="Times New Roman" w:hAnsi="Times New Roman" w:cs="Times New Roman"/>
          <w:color w:val="000000" w:themeColor="text1"/>
        </w:rPr>
        <w:t>Этапы</w:t>
      </w:r>
      <w:proofErr w:type="spellEnd"/>
      <w:r w:rsidRPr="007A452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</w:rPr>
        <w:t>работы</w:t>
      </w:r>
      <w:proofErr w:type="spellEnd"/>
      <w:r w:rsidRPr="007A4524">
        <w:rPr>
          <w:rFonts w:ascii="Times New Roman" w:hAnsi="Times New Roman" w:cs="Times New Roman"/>
          <w:color w:val="000000" w:themeColor="text1"/>
        </w:rPr>
        <w:t xml:space="preserve"> с </w:t>
      </w:r>
      <w:proofErr w:type="spellStart"/>
      <w:r w:rsidRPr="007A4524">
        <w:rPr>
          <w:rFonts w:ascii="Times New Roman" w:hAnsi="Times New Roman" w:cs="Times New Roman"/>
          <w:color w:val="000000" w:themeColor="text1"/>
        </w:rPr>
        <w:t>Приложением</w:t>
      </w:r>
      <w:bookmarkEnd w:id="12"/>
      <w:bookmarkEnd w:id="13"/>
      <w:proofErr w:type="spellEnd"/>
    </w:p>
    <w:p w:rsidR="000A1F53" w:rsidRPr="007A4524" w:rsidRDefault="004E32CC" w:rsidP="004A0885">
      <w:pPr>
        <w:pStyle w:val="HMNormal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Работа с Приложением состоит из следующих этапов:</w:t>
      </w:r>
    </w:p>
    <w:p w:rsidR="000A1F53" w:rsidRPr="007A4524" w:rsidRDefault="005B5876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hyperlink w:anchor="New_topic"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Загрузка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и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установка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4E32CC"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5B5876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hyperlink w:anchor="____"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Настройка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4E32CC"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5B5876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hyperlink w:anchor="_3"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Использование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4E32CC"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5B5876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hyperlink w:anchor="_"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Обновление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4E32CC"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5B5876" w:rsidP="004A0885">
      <w:pPr>
        <w:pStyle w:val="HMNormal"/>
        <w:numPr>
          <w:ilvl w:val="0"/>
          <w:numId w:val="20"/>
        </w:numPr>
        <w:jc w:val="both"/>
        <w:rPr>
          <w:rStyle w:val="HMNormal0"/>
          <w:rFonts w:ascii="Times New Roman" w:hAnsi="Times New Roman" w:cs="Times New Roman"/>
          <w:color w:val="auto"/>
        </w:rPr>
      </w:pPr>
      <w:hyperlink w:anchor="_2"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Удаление</w:t>
        </w:r>
        <w:proofErr w:type="spellEnd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 xml:space="preserve"> </w:t>
        </w:r>
        <w:proofErr w:type="spellStart"/>
        <w:r w:rsidR="004E32CC" w:rsidRPr="007A4524">
          <w:rPr>
            <w:rStyle w:val="HMNormal0"/>
            <w:rFonts w:ascii="Times New Roman" w:hAnsi="Times New Roman" w:cs="Times New Roman"/>
            <w:color w:val="0000FF"/>
            <w:sz w:val="28"/>
            <w:u w:val="single"/>
          </w:rPr>
          <w:t>Приложения</w:t>
        </w:r>
        <w:proofErr w:type="spellEnd"/>
      </w:hyperlink>
      <w:r w:rsidR="004E32CC" w:rsidRPr="007A4524">
        <w:rPr>
          <w:rStyle w:val="HMNormal0"/>
          <w:rFonts w:ascii="Times New Roman" w:hAnsi="Times New Roman" w:cs="Times New Roman"/>
          <w:sz w:val="28"/>
        </w:rPr>
        <w:t>.</w:t>
      </w:r>
    </w:p>
    <w:p w:rsidR="00C764F4" w:rsidRPr="007A4524" w:rsidRDefault="00C764F4" w:rsidP="004A0885">
      <w:pPr>
        <w:pStyle w:val="HMNormal"/>
        <w:ind w:left="915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4" w:name="New_topic"/>
      <w:bookmarkStart w:id="15" w:name="_Toc506304533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Загрузка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14"/>
      <w:bookmarkEnd w:id="15"/>
      <w:proofErr w:type="spellEnd"/>
    </w:p>
    <w:p w:rsidR="000A1F53" w:rsidRPr="007A4524" w:rsidRDefault="004E32CC" w:rsidP="004A0885">
      <w:pPr>
        <w:tabs>
          <w:tab w:val="left" w:pos="135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Приложение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DE3F36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» для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можно получить несколькими способами:</w:t>
      </w:r>
    </w:p>
    <w:p w:rsidR="000A1F53" w:rsidRPr="007A4524" w:rsidRDefault="004E32CC" w:rsidP="004A088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Скачать из магазина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Market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;</w:t>
      </w:r>
    </w:p>
    <w:p w:rsidR="000A1F53" w:rsidRPr="007A4524" w:rsidRDefault="004E32CC" w:rsidP="004A088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Скачать с помощью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QR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-кода.</w:t>
      </w:r>
    </w:p>
    <w:p w:rsidR="000A1F53" w:rsidRPr="007A4524" w:rsidRDefault="004E32CC" w:rsidP="004A0885">
      <w:pPr>
        <w:tabs>
          <w:tab w:val="left" w:pos="135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1. Приложение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«Парковки </w:t>
      </w:r>
      <w:r w:rsidR="00DE3F36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» для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можно бесплатно скачать в магазине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.</w:t>
      </w:r>
    </w:p>
    <w:p w:rsidR="000A1F53" w:rsidRDefault="004E32CC" w:rsidP="004A0885">
      <w:pPr>
        <w:pStyle w:val="HMNormal"/>
        <w:tabs>
          <w:tab w:val="left" w:pos="135"/>
        </w:tabs>
        <w:ind w:firstLine="720"/>
        <w:jc w:val="both"/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Для доступа к магазину необходимо запустить приложение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на своем смартфоне (рисунок 1).</w:t>
      </w:r>
    </w:p>
    <w:p w:rsidR="004A0885" w:rsidRPr="007A4524" w:rsidRDefault="004A0885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70C21E1D" wp14:editId="620A26E9">
            <wp:extent cx="1714500" cy="3020786"/>
            <wp:effectExtent l="0" t="0" r="0" b="8255"/>
            <wp:docPr id="1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ран с магазином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763" cy="30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1. Экран устройства с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Google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Play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Market</w:t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Затем выполнить следующие действия:</w:t>
      </w: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1.  Ввести в окно поиска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фразу «Парковки </w:t>
      </w:r>
      <w:r w:rsidR="00DE3F36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Астаны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» (рисунок 2);</w:t>
      </w:r>
    </w:p>
    <w:p w:rsidR="000A1F53" w:rsidRPr="007A4524" w:rsidRDefault="00CC10D7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85950" cy="3143250"/>
            <wp:effectExtent l="0" t="0" r="0" b="0"/>
            <wp:docPr id="102" name="Рисунок 102" descr="C:\Users\ospishheva\AppData\Local\Microsoft\Windows\INetCache\Content.Word\Screenshot_2018-02-13-16-25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pishheva\AppData\Local\Microsoft\Windows\INetCache\Content.Word\Screenshot_2018-02-13-16-25-4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2. Поиск Приложения в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Google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Play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Market</w:t>
      </w: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2. Среди результатов поиска выбрать нужное Приложение (рисунок 3). </w:t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CC10D7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00225" cy="3000375"/>
            <wp:effectExtent l="0" t="0" r="9525" b="9525"/>
            <wp:docPr id="103" name="Рисунок 103" descr="C:\Users\ospishheva\AppData\Local\Microsoft\Windows\INetCache\Content.Word\Screenshot_2018-02-13-16-2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pishheva\AppData\Local\Microsoft\Windows\INetCache\Content.Word\Screenshot_2018-02-13-16-26-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Рисунок 3. Выбор Приложения для установки</w:t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3. Последовательно нажать кнопки «Установить» и «Принять»</w:t>
      </w:r>
      <w:r w:rsidR="004A120F"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на экране Приложения.</w:t>
      </w:r>
    </w:p>
    <w:p w:rsidR="000A1F53" w:rsidRPr="00CC10D7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  </w:t>
      </w: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 </w:t>
      </w:r>
    </w:p>
    <w:p w:rsidR="000A1F53" w:rsidRPr="007A4524" w:rsidRDefault="004E32CC" w:rsidP="004A0885">
      <w:pPr>
        <w:shd w:val="clear" w:color="auto" w:fill="FFFFFF"/>
        <w:tabs>
          <w:tab w:val="left" w:pos="135"/>
        </w:tabs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2. Мобильное Приложение также можно скачать с помощью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QR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-кода. Для этого необходимо:</w:t>
      </w:r>
    </w:p>
    <w:p w:rsidR="000A1F53" w:rsidRPr="007A4524" w:rsidRDefault="004E32CC" w:rsidP="004A0885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Открыть приложение для считывания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QR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-кода (данное приложение также можно бесплатно получить в магазине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);</w:t>
      </w:r>
    </w:p>
    <w:p w:rsidR="000A1F53" w:rsidRPr="007A4524" w:rsidRDefault="004E32CC" w:rsidP="004A0885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Поднести телефон к картинке с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QR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-кодом, расположенным ниже (рисунок </w:t>
      </w:r>
      <w:r w:rsidR="005359B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4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);</w:t>
      </w:r>
    </w:p>
    <w:p w:rsidR="000A1F53" w:rsidRPr="007A4524" w:rsidRDefault="00CC10D7" w:rsidP="004A0885">
      <w:pPr>
        <w:tabs>
          <w:tab w:val="left" w:pos="135"/>
        </w:tabs>
        <w:spacing w:after="0"/>
        <w:ind w:firstLine="720"/>
        <w:jc w:val="center"/>
        <w:rPr>
          <w:rFonts w:ascii="Times New Roman" w:hAnsi="Times New Roman" w:cs="Times New Roman"/>
        </w:rPr>
      </w:pPr>
      <w:r w:rsidRPr="00CC10D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2019300" cy="2019300"/>
            <wp:effectExtent l="0" t="0" r="0" b="0"/>
            <wp:docPr id="104" name="Рисунок 104" descr="C:\Users\ospishheva\Downloads\creambee-qr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spishheva\Downloads\creambee-qrcode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Default="004E32CC" w:rsidP="004A0885">
      <w:pPr>
        <w:tabs>
          <w:tab w:val="left" w:pos="135"/>
        </w:tabs>
        <w:spacing w:after="0"/>
        <w:ind w:firstLine="720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. 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>QR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-код для установки Приложения</w:t>
      </w:r>
    </w:p>
    <w:p w:rsidR="00CF3B7C" w:rsidRPr="007A4524" w:rsidRDefault="00CF3B7C" w:rsidP="004A0885">
      <w:pPr>
        <w:tabs>
          <w:tab w:val="left" w:pos="135"/>
        </w:tabs>
        <w:spacing w:after="0"/>
        <w:ind w:firstLine="72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hd w:val="clear" w:color="auto" w:fill="FFFFFF"/>
        <w:tabs>
          <w:tab w:val="left" w:pos="135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lastRenderedPageBreak/>
        <w:t>После считывания кода Пользователь будет автоматически перенаправлен по считанной ссылке, либо ему будет предложено сделать это самостоятельно.</w:t>
      </w:r>
    </w:p>
    <w:p w:rsidR="000A1F53" w:rsidRPr="007A4524" w:rsidRDefault="004E32CC" w:rsidP="004A0885">
      <w:pPr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В открывшемся окне выбрать интересующую ссылку на мобильное приложение (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iOS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,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или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Windows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Phone</w:t>
      </w:r>
      <w:r w:rsidR="00C764F4"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)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и перейти по ней. </w:t>
      </w:r>
    </w:p>
    <w:p w:rsidR="000A1F53" w:rsidRDefault="004E32CC" w:rsidP="004A0885">
      <w:pPr>
        <w:shd w:val="clear" w:color="auto" w:fill="FFFFFF"/>
        <w:tabs>
          <w:tab w:val="left" w:pos="135"/>
        </w:tabs>
        <w:spacing w:after="0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После перехода по выбранной ссылке Пользователь попадает на страницу Приложения «Парковки </w:t>
      </w:r>
      <w:r w:rsidR="00DE3F36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» в магазине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(рисунок </w:t>
      </w:r>
      <w:r w:rsidR="005359B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5</w:t>
      </w: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).</w:t>
      </w:r>
    </w:p>
    <w:p w:rsidR="00CF3B7C" w:rsidRPr="007A4524" w:rsidRDefault="00CF3B7C" w:rsidP="004A0885">
      <w:pPr>
        <w:shd w:val="clear" w:color="auto" w:fill="FFFFFF"/>
        <w:tabs>
          <w:tab w:val="left" w:pos="135"/>
        </w:tabs>
        <w:spacing w:after="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FE7444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540126DB" wp14:editId="4B3C77C0">
            <wp:extent cx="1800225" cy="3000375"/>
            <wp:effectExtent l="0" t="0" r="9525" b="9525"/>
            <wp:docPr id="105" name="Рисунок 105" descr="C:\Users\ospishheva\AppData\Local\Microsoft\Windows\INetCache\Content.Word\Screenshot_2018-02-13-16-2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spishheva\AppData\Local\Microsoft\Windows\INetCache\Content.Word\Screenshot_2018-02-13-16-26-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tabs>
          <w:tab w:val="left" w:pos="135"/>
        </w:tabs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Рисунок </w:t>
      </w:r>
      <w:r w:rsidR="005359BF">
        <w:rPr>
          <w:rStyle w:val="HMNormal0"/>
          <w:rFonts w:ascii="Times New Roman" w:hAnsi="Times New Roman" w:cs="Times New Roman"/>
          <w:sz w:val="28"/>
          <w:lang w:val="ru-RU"/>
        </w:rPr>
        <w:t>5</w:t>
      </w: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. Страница Приложения в </w:t>
      </w:r>
      <w:r w:rsidRPr="007A4524">
        <w:rPr>
          <w:rStyle w:val="HMNormal0"/>
          <w:rFonts w:ascii="Times New Roman" w:hAnsi="Times New Roman" w:cs="Times New Roman"/>
          <w:sz w:val="28"/>
        </w:rPr>
        <w:t>Google</w:t>
      </w: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sz w:val="28"/>
        </w:rPr>
        <w:t>Play</w:t>
      </w: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sz w:val="28"/>
        </w:rPr>
        <w:t>Market</w:t>
      </w:r>
    </w:p>
    <w:p w:rsidR="000A1F53" w:rsidRPr="007A4524" w:rsidRDefault="000A1F53" w:rsidP="004A0885">
      <w:pPr>
        <w:pStyle w:val="HMNormal"/>
        <w:tabs>
          <w:tab w:val="left" w:pos="135"/>
        </w:tabs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hd w:val="clear" w:color="auto" w:fill="FFFFFF"/>
        <w:tabs>
          <w:tab w:val="left" w:pos="135"/>
        </w:tabs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В результате выполнения этих действий Приложение будет установлено на мобильное устройство, и значок Приложения появится на одном из экранов смартфона.</w:t>
      </w:r>
    </w:p>
    <w:p w:rsidR="004A0885" w:rsidRPr="007A4524" w:rsidRDefault="004A0885" w:rsidP="004A0885">
      <w:pPr>
        <w:shd w:val="clear" w:color="auto" w:fill="FFFFFF"/>
        <w:tabs>
          <w:tab w:val="left" w:pos="135"/>
        </w:tabs>
        <w:spacing w:after="0"/>
        <w:ind w:firstLine="72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16" w:name="____"/>
      <w:bookmarkStart w:id="17" w:name="_Toc506304534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Запуск и начальная настройка Приложения</w:t>
      </w:r>
      <w:bookmarkEnd w:id="16"/>
      <w:bookmarkEnd w:id="17"/>
    </w:p>
    <w:p w:rsidR="000A1F53" w:rsidRPr="007A4524" w:rsidRDefault="004E32CC" w:rsidP="004A0885">
      <w:pPr>
        <w:pStyle w:val="HMNormal"/>
        <w:shd w:val="clear" w:color="auto" w:fill="FFFFFF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Для запуска Приложения необходимо коснуться его значка </w:t>
      </w:r>
      <w:r w:rsidR="00FE7444">
        <w:rPr>
          <w:noProof/>
          <w:lang w:val="ru-RU" w:eastAsia="ru-RU"/>
        </w:rPr>
        <w:drawing>
          <wp:inline distT="0" distB="0" distL="0" distR="0" wp14:anchorId="3F78F2DB" wp14:editId="4503C077">
            <wp:extent cx="285750" cy="39052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на экране смартфона. </w:t>
      </w:r>
    </w:p>
    <w:p w:rsidR="000A1F53" w:rsidRPr="007A4524" w:rsidRDefault="004E32CC" w:rsidP="004A0885">
      <w:pPr>
        <w:pStyle w:val="HMNormal"/>
        <w:shd w:val="clear" w:color="auto" w:fill="FFFFFF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При первом запуске Приложения Пользователю будет предложено предоставить Приложению доступ к своей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геопозиции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. Это необходимо для поиска ближайших к вашему текущему местоположению парковочных мест и построения маршрутов движения к ним на карте.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lastRenderedPageBreak/>
        <w:t xml:space="preserve">После выполнения первоначальных настроек Пользователю будет предложено войти в Личный кабинет, зарегистрироваться в Приложении или войти в Приложение без авторизации (рисунок </w:t>
      </w:r>
      <w:r w:rsidR="005359BF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6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Pr="007A4524" w:rsidRDefault="00EC60F3" w:rsidP="004A0885">
      <w:pPr>
        <w:pStyle w:val="HMNormal"/>
        <w:shd w:val="clear" w:color="auto" w:fill="FFFFFF"/>
        <w:spacing w:before="150"/>
        <w:ind w:firstLine="69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85950" cy="3146842"/>
            <wp:effectExtent l="0" t="0" r="0" b="0"/>
            <wp:docPr id="45" name="Рисунок 45" descr="Screenshot_2018-02-07-17-1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8-02-07-17-13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77" cy="31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Default="004E32CC" w:rsidP="004A0885">
      <w:pPr>
        <w:pStyle w:val="HMNormal"/>
        <w:shd w:val="clear" w:color="auto" w:fill="FFFFFF"/>
        <w:spacing w:before="150"/>
        <w:ind w:firstLine="690"/>
        <w:jc w:val="center"/>
        <w:rPr>
          <w:rStyle w:val="HMImageCaption"/>
          <w:rFonts w:ascii="Times New Roman" w:hAnsi="Times New Roman" w:cs="Times New Roman"/>
          <w:b w:val="0"/>
          <w:sz w:val="28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6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Вход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в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Приложение</w:t>
      </w:r>
      <w:proofErr w:type="spellEnd"/>
    </w:p>
    <w:p w:rsidR="004A0885" w:rsidRPr="007A4524" w:rsidRDefault="004A0885" w:rsidP="004A0885">
      <w:pPr>
        <w:pStyle w:val="HMNormal"/>
        <w:shd w:val="clear" w:color="auto" w:fill="FFFFFF"/>
        <w:spacing w:before="150"/>
        <w:ind w:firstLine="690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"/>
      <w:bookmarkStart w:id="19" w:name="_Toc506304535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Обновление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18"/>
      <w:bookmarkEnd w:id="19"/>
      <w:proofErr w:type="spellEnd"/>
    </w:p>
    <w:p w:rsidR="000A1F53" w:rsidRPr="007A4524" w:rsidRDefault="004E32CC" w:rsidP="004A0885">
      <w:pPr>
        <w:pStyle w:val="HMNormal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Обновление мобильного приложения выполняется средствами магазина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Google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Play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Market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.</w:t>
      </w:r>
    </w:p>
    <w:p w:rsidR="000A1F53" w:rsidRPr="007A4524" w:rsidRDefault="004E32CC" w:rsidP="004A0885">
      <w:pPr>
        <w:pStyle w:val="HMNormal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Для включения или выключения опции автоматического обновления приложений Пользователю необходимо: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Запустить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Play Market;</w:t>
      </w:r>
    </w:p>
    <w:p w:rsidR="000A1F53" w:rsidRPr="004A0885" w:rsidRDefault="004E32CC" w:rsidP="004A0885">
      <w:pPr>
        <w:pStyle w:val="HMNormal"/>
        <w:numPr>
          <w:ilvl w:val="0"/>
          <w:numId w:val="22"/>
        </w:numPr>
        <w:jc w:val="both"/>
        <w:rPr>
          <w:rStyle w:val="HMNormal0"/>
          <w:rFonts w:ascii="Times New Roman" w:hAnsi="Times New Roman" w:cs="Times New Roman"/>
          <w:color w:val="auto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Открыть панель пользователя, нажав на три параллельные линии в верхнем левом углу (рисунок </w:t>
      </w:r>
      <w:r w:rsidR="005359BF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7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);</w:t>
      </w:r>
    </w:p>
    <w:p w:rsidR="004A0885" w:rsidRPr="007A4524" w:rsidRDefault="004A0885" w:rsidP="004A0885">
      <w:pPr>
        <w:pStyle w:val="HMNormal"/>
        <w:ind w:left="90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5359BF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Default="004806D8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1A052F56" wp14:editId="53F5C404">
            <wp:extent cx="1724025" cy="3148668"/>
            <wp:effectExtent l="0" t="0" r="0" b="0"/>
            <wp:docPr id="11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 marke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000" cy="315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D8" w:rsidRPr="007A4524" w:rsidRDefault="004806D8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4806D8" w:rsidRDefault="004806D8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  <w:r w:rsidRPr="004806D8">
        <w:rPr>
          <w:rStyle w:val="HMNormal0"/>
          <w:rFonts w:ascii="Times New Roman" w:hAnsi="Times New Roman" w:cs="Times New Roman"/>
          <w:sz w:val="28"/>
          <w:lang w:val="ru-RU"/>
        </w:rPr>
        <w:t xml:space="preserve">Рисунок </w:t>
      </w:r>
      <w:r w:rsidR="005359BF">
        <w:rPr>
          <w:rStyle w:val="HMNormal0"/>
          <w:rFonts w:ascii="Times New Roman" w:hAnsi="Times New Roman" w:cs="Times New Roman"/>
          <w:sz w:val="28"/>
          <w:lang w:val="ru-RU"/>
        </w:rPr>
        <w:t>7</w:t>
      </w:r>
      <w:r w:rsidR="004E32CC" w:rsidRPr="004806D8">
        <w:rPr>
          <w:rStyle w:val="HMNormal0"/>
          <w:rFonts w:ascii="Times New Roman" w:hAnsi="Times New Roman" w:cs="Times New Roman"/>
          <w:sz w:val="28"/>
          <w:lang w:val="ru-RU"/>
        </w:rPr>
        <w:t>. Настройка автоматического обновления Приложения</w:t>
      </w:r>
    </w:p>
    <w:p w:rsidR="000A1F53" w:rsidRPr="004806D8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Выбрать пункт меню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«Мои приложения и игры»;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открывшемся окне необходимо выбрать из списка приложений нужное;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окне Приложения нажать на три вертикальные кнопки в верхнем правом углу экрана;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зависимости от необходимости поставить или убрать галку в поле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  <w:lang w:val="ru-RU"/>
        </w:rPr>
        <w:t>Автообновление</w:t>
      </w:r>
      <w:proofErr w:type="spellEnd"/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» (рисунок 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8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FE7444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65935" cy="2943225"/>
            <wp:effectExtent l="0" t="0" r="5715" b="9525"/>
            <wp:docPr id="107" name="Рисунок 107" descr="C:\Users\ospishheva\AppData\Local\Microsoft\Windows\INetCache\Content.Word\Screenshot_2018-02-13-16-2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spishheva\AppData\Local\Microsoft\Windows\INetCache\Content.Word\Screenshot_2018-02-13-16-29-1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1C" w:rsidRPr="007A4524" w:rsidRDefault="00086D1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806D8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  <w:r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8</w:t>
      </w:r>
      <w:r w:rsidR="004E32CC"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Настройка автоматического обновления Приложения</w:t>
      </w: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Если обновление не было выполнено автоматически, тогда для обновления текущей версии Приложения Пользователю необходимо: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Зайти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в Play Market;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Открыть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панель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пользователя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</w:rPr>
        <w:t>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Выбрать пункт меню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«Мои приложения и игры»;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открывшемся окне необходимо выбрать из списка приложений нужное;</w:t>
      </w:r>
    </w:p>
    <w:p w:rsidR="000A1F53" w:rsidRPr="007A4524" w:rsidRDefault="004E32CC" w:rsidP="004A0885">
      <w:pPr>
        <w:pStyle w:val="HMNormal"/>
        <w:numPr>
          <w:ilvl w:val="0"/>
          <w:numId w:val="22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Нажать кнопку «Обновить» в строке с Приложением.</w:t>
      </w:r>
    </w:p>
    <w:p w:rsidR="000A1F53" w:rsidRPr="007A4524" w:rsidRDefault="004E32CC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</w:t>
      </w:r>
    </w:p>
    <w:p w:rsidR="000A1F53" w:rsidRPr="007A4524" w:rsidRDefault="004E32CC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выполнения этих действий произойдет обновление текущей версии Приложения.</w:t>
      </w:r>
    </w:p>
    <w:p w:rsidR="000A1F53" w:rsidRPr="007A4524" w:rsidRDefault="004E32CC" w:rsidP="004A0885">
      <w:pPr>
        <w:pStyle w:val="HMNormal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Посмотреть текущую версию установленного Приложения можно в настройках </w:t>
      </w:r>
      <w:r w:rsidRPr="007A4524">
        <w:rPr>
          <w:rFonts w:ascii="Times New Roman" w:hAnsi="Times New Roman" w:cs="Times New Roman"/>
          <w:color w:val="333333"/>
          <w:sz w:val="28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.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Для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этого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:</w:t>
      </w: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Коснуться значка «Настройки» на экране смартфона;</w:t>
      </w: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В разделе «Устройство» выбрать пункт «Приложения» (рисунок 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9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B7B25BB" wp14:editId="2E633E0B">
            <wp:extent cx="1712221" cy="3086100"/>
            <wp:effectExtent l="0" t="0" r="2540" b="0"/>
            <wp:docPr id="13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ройки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539" cy="309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9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Настройки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Android</w:t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В списке приложений выбрать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«Парковки </w:t>
      </w:r>
      <w:r w:rsidR="00DE3F36">
        <w:rPr>
          <w:rFonts w:ascii="Times New Roman" w:hAnsi="Times New Roman" w:cs="Times New Roman"/>
          <w:color w:val="333333"/>
          <w:sz w:val="28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». </w:t>
      </w:r>
    </w:p>
    <w:p w:rsidR="000A1F53" w:rsidRPr="007A4524" w:rsidRDefault="004E32CC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выполнения этих действий в открывшемся окне Пользователю будет предоставлена возможность посмотреть текущую версию установленного Приложения (рисунок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0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FE7444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23085" cy="3038475"/>
            <wp:effectExtent l="0" t="0" r="5715" b="9525"/>
            <wp:docPr id="108" name="Рисунок 108" descr="C:\Users\ospishheva\AppData\Local\Microsoft\Windows\INetCache\Content.Word\Screenshot_2018-02-13-16-30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spishheva\AppData\Local\Microsoft\Windows\INetCache\Content.Word\Screenshot_2018-02-13-16-30-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0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Просмотр текущей версии установленного Приложения</w:t>
      </w:r>
    </w:p>
    <w:p w:rsidR="000A1F53" w:rsidRPr="007A452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0" w:name="_2"/>
      <w:bookmarkStart w:id="21" w:name="_Toc506304536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Удаление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Приложения</w:t>
      </w:r>
      <w:bookmarkEnd w:id="20"/>
      <w:bookmarkEnd w:id="21"/>
      <w:proofErr w:type="spellEnd"/>
    </w:p>
    <w:p w:rsidR="000A1F53" w:rsidRPr="007A4524" w:rsidRDefault="004E32CC" w:rsidP="004A0885">
      <w:pPr>
        <w:pStyle w:val="HMNormal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Для удаления Приложения необходимо прикоснуться к его значку</w:t>
      </w:r>
      <w:r w:rsidR="004A120F"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на экране смартфона и удержива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ть палец, пока значок не начнет двигаться. За</w:t>
      </w:r>
      <w:r w:rsidR="00CF3B7C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тем перенести значок на </w:t>
      </w:r>
      <w:proofErr w:type="gramStart"/>
      <w:r w:rsidR="00CF3B7C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надпись</w:t>
      </w:r>
      <w:proofErr w:type="gramEnd"/>
      <w:r w:rsidR="004A262C" w:rsidRPr="004A262C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«Удалить» в верхней части экрана и в открывшейся форме подтвердить удаление приложения (рисунок 1</w:t>
      </w:r>
      <w:r w:rsidR="005359BF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1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).</w:t>
      </w:r>
    </w:p>
    <w:p w:rsidR="000A1F53" w:rsidRPr="007A4524" w:rsidRDefault="000A1F53" w:rsidP="004A0885">
      <w:pPr>
        <w:pStyle w:val="HMNormal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7E42CC6" wp14:editId="0796981A">
            <wp:extent cx="1571625" cy="2771775"/>
            <wp:effectExtent l="0" t="0" r="0" b="0"/>
            <wp:docPr id="15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ение приложения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Удаление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Приложения</w:t>
      </w:r>
      <w:proofErr w:type="spellEnd"/>
    </w:p>
    <w:p w:rsidR="000A1F53" w:rsidRPr="007A4524" w:rsidRDefault="000A1F53" w:rsidP="004A0885">
      <w:pPr>
        <w:pStyle w:val="HMNormal"/>
        <w:ind w:firstLine="705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</w:rPr>
      </w:pPr>
      <w:bookmarkStart w:id="22" w:name="_3"/>
      <w:bookmarkStart w:id="23" w:name="_Toc506304537"/>
      <w:proofErr w:type="spellStart"/>
      <w:r w:rsidRPr="007A4524">
        <w:rPr>
          <w:rFonts w:ascii="Times New Roman" w:hAnsi="Times New Roman" w:cs="Times New Roman"/>
          <w:color w:val="000000" w:themeColor="text1"/>
        </w:rPr>
        <w:t>Функции</w:t>
      </w:r>
      <w:proofErr w:type="spellEnd"/>
      <w:r w:rsidRPr="007A452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</w:rPr>
        <w:t>Приложения</w:t>
      </w:r>
      <w:bookmarkEnd w:id="22"/>
      <w:bookmarkEnd w:id="23"/>
      <w:proofErr w:type="spellEnd"/>
    </w:p>
    <w:p w:rsidR="000A1F53" w:rsidRPr="007A4524" w:rsidRDefault="000A1F53" w:rsidP="004A0885">
      <w:pPr>
        <w:pStyle w:val="HMNormal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____2"/>
      <w:bookmarkStart w:id="25" w:name="_Toc506304538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Доступные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функции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неавторизованного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bookmarkEnd w:id="24"/>
      <w:bookmarkEnd w:id="25"/>
      <w:proofErr w:type="spellEnd"/>
    </w:p>
    <w:p w:rsidR="000A1F53" w:rsidRPr="007A4524" w:rsidRDefault="004E32CC" w:rsidP="004A0885">
      <w:pPr>
        <w:pStyle w:val="HMNormal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Приложение предоставляет Пользователям возможность выполнить следующие действия без авторизации в Приложении:</w:t>
      </w:r>
    </w:p>
    <w:p w:rsidR="000A1F53" w:rsidRPr="007A4524" w:rsidRDefault="004E32CC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Определить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текущую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геопозицию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Пользователя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4E32CC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Найти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парковки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на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карте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>;</w:t>
      </w:r>
    </w:p>
    <w:p w:rsidR="000A1F53" w:rsidRPr="007A4524" w:rsidRDefault="004E32CC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Построить маршрут к выбранной парковке;</w:t>
      </w:r>
    </w:p>
    <w:p w:rsidR="000A1F53" w:rsidRPr="007A4524" w:rsidRDefault="004E32CC" w:rsidP="004A0885">
      <w:pPr>
        <w:pStyle w:val="HMNormal"/>
        <w:numPr>
          <w:ilvl w:val="0"/>
          <w:numId w:val="20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Просмотреть загруженность дорог в районе парковки и на пути к ней;</w:t>
      </w:r>
    </w:p>
    <w:p w:rsidR="000A1F53" w:rsidRPr="007A4524" w:rsidRDefault="004E32CC" w:rsidP="004A0885">
      <w:pPr>
        <w:pStyle w:val="HMNormal"/>
        <w:numPr>
          <w:ilvl w:val="0"/>
          <w:numId w:val="20"/>
        </w:numPr>
        <w:jc w:val="both"/>
        <w:rPr>
          <w:rStyle w:val="HMNormal0"/>
          <w:rFonts w:ascii="Times New Roman" w:hAnsi="Times New Roman" w:cs="Times New Roman"/>
          <w:color w:val="auto"/>
        </w:rPr>
      </w:pP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Просмотреть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информационные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разделы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Приложения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>.</w:t>
      </w:r>
    </w:p>
    <w:p w:rsidR="00683433" w:rsidRPr="007A4524" w:rsidRDefault="00683433" w:rsidP="004A0885">
      <w:pPr>
        <w:pStyle w:val="HMNormal"/>
        <w:ind w:left="915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6" w:name="_4"/>
      <w:bookmarkStart w:id="27" w:name="_Toc506304539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геопозиции</w:t>
      </w:r>
      <w:bookmarkEnd w:id="26"/>
      <w:bookmarkEnd w:id="27"/>
      <w:proofErr w:type="spellEnd"/>
    </w:p>
    <w:p w:rsidR="000A1F53" w:rsidRPr="007A4524" w:rsidRDefault="004E32CC" w:rsidP="004A0885">
      <w:pPr>
        <w:pStyle w:val="HMNormal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Для определения текущей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геопозиции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 Пользователь должен прикоснуться к значку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«мишень»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755CDC6" wp14:editId="71C404D6">
            <wp:extent cx="238125" cy="190500"/>
            <wp:effectExtent l="0" t="0" r="0" b="0"/>
            <wp:docPr id="16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ень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, расположенному в правом нижнем углу карты.</w:t>
      </w:r>
    </w:p>
    <w:p w:rsidR="000A1F53" w:rsidRPr="007A4524" w:rsidRDefault="004E32CC" w:rsidP="004A0885">
      <w:pPr>
        <w:pStyle w:val="HMNormal"/>
        <w:ind w:firstLine="705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 xml:space="preserve">Если Приложению не разрешен доступ к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, то его можно изменить в любое время в настройках </w:t>
      </w:r>
      <w:r w:rsidRPr="007A4524">
        <w:rPr>
          <w:rFonts w:ascii="Times New Roman" w:hAnsi="Times New Roman" w:cs="Times New Roman"/>
          <w:color w:val="333333"/>
          <w:sz w:val="28"/>
        </w:rPr>
        <w:t>Android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.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Для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этого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необходимо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выполнить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следующие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действия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:</w:t>
      </w: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Коснуться значка «Настройки» на экране смартфона;</w:t>
      </w: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Прокрутить экран настроек вниз до раздела «Личные данные».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Выбрать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раздел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Местоположение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»;</w:t>
      </w:r>
    </w:p>
    <w:p w:rsidR="000A1F53" w:rsidRPr="007A4524" w:rsidRDefault="004E32CC" w:rsidP="004A0885">
      <w:pPr>
        <w:pStyle w:val="HMNormal"/>
        <w:numPr>
          <w:ilvl w:val="0"/>
          <w:numId w:val="23"/>
        </w:numPr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строке «Местоположение» в</w:t>
      </w:r>
      <w:r w:rsidR="00FE7444">
        <w:rPr>
          <w:rFonts w:ascii="Times New Roman" w:hAnsi="Times New Roman" w:cs="Times New Roman"/>
          <w:color w:val="333333"/>
          <w:sz w:val="28"/>
          <w:lang w:val="ru-RU"/>
        </w:rPr>
        <w:t>ключить (или отключить) тумблер.</w:t>
      </w:r>
    </w:p>
    <w:p w:rsidR="000A1F53" w:rsidRPr="00FE7444" w:rsidRDefault="000A1F53" w:rsidP="004A0885">
      <w:pPr>
        <w:pStyle w:val="HMNormal"/>
        <w:jc w:val="both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После разрешения доступа Приложению к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Пользователю будет предоставлена возможность определить свое текущее местоположение на карте Приложения.</w:t>
      </w:r>
    </w:p>
    <w:p w:rsidR="004A0885" w:rsidRPr="007A4524" w:rsidRDefault="004A0885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8" w:name="_5"/>
      <w:bookmarkStart w:id="29" w:name="_Toc506304540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Поиск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парковки</w:t>
      </w:r>
      <w:bookmarkEnd w:id="28"/>
      <w:bookmarkEnd w:id="29"/>
      <w:proofErr w:type="spellEnd"/>
    </w:p>
    <w:p w:rsidR="000A1F53" w:rsidRPr="007A4524" w:rsidRDefault="004E32CC" w:rsidP="004A0885">
      <w:pPr>
        <w:pStyle w:val="HMNormal"/>
        <w:shd w:val="clear" w:color="auto" w:fill="FFFFFF"/>
        <w:ind w:left="195" w:firstLine="55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Приложение предоставляет пользователям два способа поиска парковок: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Поиск ближайших парковок к текущему местоположению транспортного средства;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Поиск парковок по определенному адресу г. </w:t>
      </w:r>
      <w:r w:rsidR="00DE3F36">
        <w:rPr>
          <w:rFonts w:ascii="Times New Roman" w:hAnsi="Times New Roman" w:cs="Times New Roman"/>
          <w:color w:val="333333"/>
          <w:sz w:val="28"/>
          <w:lang w:val="ru-RU"/>
        </w:rPr>
        <w:t>Астаны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ind w:left="195" w:firstLine="555"/>
        <w:jc w:val="both"/>
        <w:rPr>
          <w:rFonts w:ascii="Times New Roman" w:hAnsi="Times New Roman" w:cs="Times New Roman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Для поиска ближайшей парковки к текущему местоположению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Пользователя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необходимо</w:t>
      </w:r>
      <w:proofErr w:type="spellEnd"/>
      <w:r w:rsidRPr="007A4524">
        <w:rPr>
          <w:rStyle w:val="HMNormal0"/>
          <w:rFonts w:ascii="Times New Roman" w:hAnsi="Times New Roman" w:cs="Times New Roman"/>
          <w:color w:val="333333"/>
          <w:sz w:val="28"/>
        </w:rPr>
        <w:t>: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Убедиться, что в настройках смартфона Приложению разрешен доступ к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(см. раздел </w:t>
      </w:r>
      <w:hyperlink w:anchor="_4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 xml:space="preserve">«Определение </w:t>
        </w:r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»</w:t>
        </w:r>
      </w:hyperlink>
      <w:r w:rsidRPr="007A4524">
        <w:rPr>
          <w:rFonts w:ascii="Times New Roman" w:hAnsi="Times New Roman" w:cs="Times New Roman"/>
          <w:color w:val="333333"/>
          <w:sz w:val="28"/>
          <w:lang w:val="ru-RU"/>
        </w:rPr>
        <w:t>) 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Нажать на кнопку «Найти парковку» в меню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Приложения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2</w:t>
      </w:r>
      <w:r w:rsidRPr="007A4524">
        <w:rPr>
          <w:rFonts w:ascii="Times New Roman" w:hAnsi="Times New Roman" w:cs="Times New Roman"/>
          <w:color w:val="333333"/>
          <w:sz w:val="28"/>
        </w:rPr>
        <w:t>);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1F53" w:rsidRPr="007A4524" w:rsidRDefault="00FE7444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994535" cy="3324225"/>
            <wp:effectExtent l="0" t="0" r="5715" b="9525"/>
            <wp:docPr id="109" name="Рисунок 109" descr="C:\Users\ospishheva\AppData\Local\Microsoft\Windows\INetCache\Content.Word\Screenshot_2018-02-07-17-35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spishheva\AppData\Local\Microsoft\Windows\INetCache\Content.Word\Screenshot_2018-02-07-17-35-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2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Поиск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парковки</w:t>
      </w:r>
      <w:proofErr w:type="spellEnd"/>
    </w:p>
    <w:p w:rsidR="000A1F53" w:rsidRPr="007A4524" w:rsidRDefault="000A1F53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Уточнить свое текущее местоположение, прикоснувшись к значку «мишень»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974F915" wp14:editId="57847D3C">
            <wp:extent cx="238125" cy="190500"/>
            <wp:effectExtent l="0" t="0" r="0" b="0"/>
            <wp:docPr id="19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ень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 в правом верхнем углу карты;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Найти на карте ближайшие к текущему местоположению Пользователя парковки, изменяя движениями пальцев масштаб карты;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Для выбора места парковки прикоснуться к соответствующему значку [</w:t>
      </w:r>
      <w:r w:rsidRPr="007A4524">
        <w:rPr>
          <w:rFonts w:ascii="Times New Roman" w:hAnsi="Times New Roman" w:cs="Times New Roman"/>
          <w:color w:val="333333"/>
          <w:sz w:val="28"/>
        </w:rPr>
        <w:t>P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] на карте;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После выбора места парковки на экран будет выведена необходимая справочная информация: номер парковочной зоны, адрес, вместимость и количество свободных мест в данный момент, время платной парковки,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а также ее стоимость (рисунок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FE7444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94606E3" wp14:editId="7E8308DB">
            <wp:extent cx="1733550" cy="2886075"/>
            <wp:effectExtent l="0" t="0" r="0" b="9525"/>
            <wp:docPr id="110" name="Рисунок 110" descr="Screenshot_2018-02-07-17-4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8-02-07-17-46-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Поиск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ближайшей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парковки</w:t>
      </w:r>
      <w:proofErr w:type="spellEnd"/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Для возврата в меню поиска парковки необходимо нажать на кнопку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789E9AB" wp14:editId="70D61AE9">
            <wp:extent cx="266700" cy="161925"/>
            <wp:effectExtent l="0" t="0" r="0" b="0"/>
            <wp:docPr id="21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на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в нижнем левом углу экрана.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ind w:left="195" w:firstLine="555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Для поиска парковки по определенному адресу необходимо выполнить следующие действия: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Нажать на кнопку «Найти парковку» в меню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Приложения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15);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Начать вводить адрес в поле «Поиск», которое находится вверху экрана;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Выбрать из списка подходящий адрес парковки (рисунок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4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1B3D7F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809750" cy="3000375"/>
            <wp:effectExtent l="0" t="0" r="0" b="9525"/>
            <wp:docPr id="96" name="Рисунок 96" descr="Screenshot_2018-02-07-17-46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18-02-07-17-46-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</w:p>
    <w:p w:rsidR="000A1F53" w:rsidRPr="00694ADB" w:rsidRDefault="004E32CC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  <w:lang w:val="ru-RU"/>
        </w:rPr>
      </w:pPr>
      <w:r w:rsidRPr="00694ADB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Pr="00694ADB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Поиск парковки по адресу</w:t>
      </w:r>
    </w:p>
    <w:p w:rsidR="000A1F53" w:rsidRPr="00694ADB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выбора места парковки на экран будет выведена необходимая справочная информация: номер парковочной зоны, адрес, вместимость и количество свободных мест в данный момент, время платной парковки, а также ее стоимость (рисунок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5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1B3D7F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616C556B" wp14:editId="1415CA88">
            <wp:extent cx="1857375" cy="3092223"/>
            <wp:effectExtent l="0" t="0" r="0" b="0"/>
            <wp:docPr id="97" name="Рисунок 97" descr="Screenshot_2018-02-07-17-4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8-02-07-17-46-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24" cy="30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</w:rPr>
      </w:pPr>
    </w:p>
    <w:p w:rsidR="000A1F53" w:rsidRPr="00694ADB" w:rsidRDefault="004E32CC" w:rsidP="004A0885">
      <w:pPr>
        <w:spacing w:after="0" w:line="240" w:lineRule="auto"/>
        <w:ind w:left="195" w:firstLine="555"/>
        <w:jc w:val="center"/>
        <w:rPr>
          <w:rFonts w:ascii="Times New Roman" w:hAnsi="Times New Roman" w:cs="Times New Roman"/>
          <w:lang w:val="ru-RU"/>
        </w:rPr>
      </w:pPr>
      <w:r w:rsidRPr="00694ADB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5</w:t>
      </w:r>
      <w:r w:rsidRPr="00694ADB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Поиск парковки по адресу</w:t>
      </w:r>
    </w:p>
    <w:p w:rsidR="000A1F53" w:rsidRPr="007A4524" w:rsidRDefault="004E32CC" w:rsidP="004A088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 xml:space="preserve">Для возврата в меню поиска парковки необходимо нажать на кнопку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DF529CC" wp14:editId="515165ED">
            <wp:extent cx="295275" cy="180975"/>
            <wp:effectExtent l="0" t="0" r="0" b="0"/>
            <wp:docPr id="24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на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в нижнем левом углу экрана.</w:t>
      </w:r>
    </w:p>
    <w:p w:rsidR="00C764F4" w:rsidRPr="007A4524" w:rsidRDefault="00C764F4" w:rsidP="004A0885">
      <w:pPr>
        <w:spacing w:after="0" w:line="240" w:lineRule="auto"/>
        <w:ind w:left="94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0" w:name="__"/>
      <w:bookmarkStart w:id="31" w:name="_Toc506304541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Просмотр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загруженности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дорог</w:t>
      </w:r>
      <w:bookmarkEnd w:id="30"/>
      <w:bookmarkEnd w:id="31"/>
      <w:proofErr w:type="spellEnd"/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Чтобы учесть загруженность дорог в районе выбранной Пользователем парковки или на пути к ней, Пользователь должен прикоснуться к значку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«светофор»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3AC027BD" wp14:editId="78C1540D">
            <wp:extent cx="238125" cy="285750"/>
            <wp:effectExtent l="0" t="0" r="0" b="0"/>
            <wp:docPr id="25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тофор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, расположенному на карте. После чего на карте Приложения будет отображена загруженность дорог в текущий момент времени (рисунок 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6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BC2611F" wp14:editId="5B14B967">
            <wp:extent cx="1590675" cy="2828925"/>
            <wp:effectExtent l="0" t="0" r="0" b="0"/>
            <wp:docPr id="26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сть дорог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6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Просмотр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загруженности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дорог</w:t>
      </w:r>
      <w:proofErr w:type="spellEnd"/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32" w:name="_____2"/>
      <w:bookmarkStart w:id="33" w:name="_Toc506304542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Построение маршрута движения к выбранной парковке</w:t>
      </w:r>
      <w:bookmarkEnd w:id="32"/>
      <w:bookmarkEnd w:id="33"/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Для построения маршрута движения к выбранной парковке необходимо: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Уточнить текущее местоположение Пользователя (см. раздел</w:t>
      </w:r>
      <w:hyperlink w:anchor="_____2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 xml:space="preserve"> </w:t>
        </w:r>
      </w:hyperlink>
      <w:hyperlink w:anchor="_4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 xml:space="preserve"> «Определение </w:t>
        </w:r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»</w:t>
        </w:r>
      </w:hyperlink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Прикоснуться к значку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51987C6" wp14:editId="7F7A8B38">
            <wp:extent cx="390525" cy="304800"/>
            <wp:effectExtent l="0" t="0" r="0" b="0"/>
            <wp:docPr id="27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в описании выбранной парковки;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Выбрать в появившейся форме вариант карты, которую нужно использовать (карту данного Приложения или других приложений).</w:t>
      </w:r>
    </w:p>
    <w:p w:rsidR="000A1F53" w:rsidRPr="007A4524" w:rsidRDefault="004E32CC" w:rsidP="004A0885">
      <w:p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При выборе карты данного Приложения маршрут к выбранной парковке будет проложен на карте Приложения.</w:t>
      </w: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4" w:name="_6"/>
      <w:bookmarkStart w:id="35" w:name="_Toc506304543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Справочная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</w:t>
      </w:r>
      <w:bookmarkEnd w:id="34"/>
      <w:bookmarkEnd w:id="35"/>
      <w:proofErr w:type="spellEnd"/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Для получения информации о проекте, правилах пользования парковками, их администрировании, способах оплаты, нормативно-правовой базе и планах по расширению парковочного пространства в г. Белгороде необходимо перейти </w:t>
      </w:r>
      <w:r w:rsidR="004A120F" w:rsidRPr="007A4524">
        <w:rPr>
          <w:rFonts w:ascii="Times New Roman" w:hAnsi="Times New Roman" w:cs="Times New Roman"/>
          <w:color w:val="000000"/>
          <w:sz w:val="28"/>
          <w:lang w:val="ru-RU"/>
        </w:rPr>
        <w:t>в раздел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«О проекте», нажав соответствующую кнопку в меню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Приложения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7</w:t>
      </w:r>
      <w:r w:rsidRPr="007A4524">
        <w:rPr>
          <w:rFonts w:ascii="Times New Roman" w:hAnsi="Times New Roman" w:cs="Times New Roman"/>
          <w:color w:val="333333"/>
          <w:sz w:val="28"/>
        </w:rPr>
        <w:t xml:space="preserve">). </w:t>
      </w:r>
    </w:p>
    <w:p w:rsidR="00867E9E" w:rsidRPr="007A4524" w:rsidRDefault="00867E9E" w:rsidP="004A0885">
      <w:pPr>
        <w:spacing w:after="0"/>
        <w:ind w:firstLine="705"/>
        <w:jc w:val="both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1B3BF0D0" wp14:editId="65920CA3">
            <wp:extent cx="1600200" cy="2847975"/>
            <wp:effectExtent l="0" t="0" r="0" b="0"/>
            <wp:docPr id="28" name="P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очная информация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  <w:color w:val="333333"/>
          <w:sz w:val="28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7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Раздел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</w:rPr>
        <w:t xml:space="preserve">«О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проекте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6" w:name="___2"/>
      <w:bookmarkStart w:id="37" w:name="_Toc506304544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Регистрация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Пользователя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Приложении</w:t>
      </w:r>
      <w:bookmarkEnd w:id="36"/>
      <w:bookmarkEnd w:id="37"/>
      <w:proofErr w:type="spellEnd"/>
    </w:p>
    <w:p w:rsidR="000A1F53" w:rsidRPr="007A4524" w:rsidRDefault="004E32CC" w:rsidP="004A0885">
      <w:pPr>
        <w:pStyle w:val="HMNormal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Для регистрации нового Пользователя необходимо:</w:t>
      </w:r>
    </w:p>
    <w:p w:rsidR="000A1F53" w:rsidRPr="007A4524" w:rsidRDefault="004E32CC" w:rsidP="004A088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Запустить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Приложение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;</w:t>
      </w:r>
    </w:p>
    <w:p w:rsidR="000A1F53" w:rsidRPr="007A4524" w:rsidRDefault="004E32CC" w:rsidP="004A088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Регистрация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1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8</w:t>
      </w:r>
      <w:r w:rsidRPr="007A4524">
        <w:rPr>
          <w:rFonts w:ascii="Times New Roman" w:hAnsi="Times New Roman" w:cs="Times New Roman"/>
          <w:color w:val="333333"/>
          <w:sz w:val="28"/>
        </w:rPr>
        <w:t>);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1F53" w:rsidRPr="007A4524" w:rsidRDefault="00EC60F3" w:rsidP="004A0885">
      <w:pPr>
        <w:spacing w:after="0" w:line="240" w:lineRule="auto"/>
        <w:ind w:left="600" w:hanging="19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087B7E" wp14:editId="13767568">
            <wp:extent cx="1666875" cy="2781300"/>
            <wp:effectExtent l="0" t="0" r="9525" b="0"/>
            <wp:docPr id="47" name="Рисунок 47" descr="Screenshot_2018-02-07-17-1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8-02-07-17-13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left="600" w:hanging="19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left="600" w:hanging="195"/>
        <w:jc w:val="center"/>
        <w:rPr>
          <w:rFonts w:ascii="Times New Roman" w:hAnsi="Times New Roman" w:cs="Times New Roman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8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Вход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в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Приложение</w:t>
      </w:r>
      <w:proofErr w:type="spellEnd"/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Заполнить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поля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: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</w:rPr>
        <w:t>«Email»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адрес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электронной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почты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),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«Пароль» (должен содержать не менее 6 символов, цифры и буквы),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«Повторите пароль» (для контроля ошибок ввода),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«Мобильный телефон» (10 цифр без пробелов и дополнительных знаков, в формате – код оператора, телефон),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</w:rPr>
        <w:t>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Имя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</w:rPr>
        <w:t>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Фамилия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»,</w:t>
      </w:r>
    </w:p>
    <w:p w:rsidR="000A1F53" w:rsidRPr="007A4524" w:rsidRDefault="004E32CC" w:rsidP="004A0885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333333"/>
          <w:sz w:val="28"/>
        </w:rPr>
        <w:t>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Отчество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».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Внимание: отмеченные звездочкой * поля являются обязательными для заполнения!</w:t>
      </w:r>
    </w:p>
    <w:p w:rsidR="000A1F53" w:rsidRPr="007A4524" w:rsidRDefault="008359FE" w:rsidP="004A0885">
      <w:pPr>
        <w:pStyle w:val="HMNormal"/>
        <w:shd w:val="clear" w:color="auto" w:fill="FFFFFF"/>
        <w:spacing w:before="150"/>
        <w:jc w:val="both"/>
        <w:rPr>
          <w:rFonts w:ascii="Times New Roman" w:hAnsi="Times New Roman" w:cs="Times New Roman"/>
          <w:lang w:val="ru-RU"/>
        </w:rPr>
      </w:pPr>
      <w:r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4. Подтвердить</w:t>
      </w:r>
      <w:r w:rsidR="004E32CC"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 свое согласие с Правилами обработки персональных данных, поставив галку в соответствующем поле (ознакомиться с Правилами можно, нажав на выделенную цветом ссылку);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jc w:val="both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5. Наж</w:t>
      </w:r>
      <w:r w:rsidR="008359FE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ать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 xml:space="preserve"> на кнопку «Продолжить» (рисунок </w:t>
      </w:r>
      <w:r w:rsidR="005359BF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19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Pr="007A4524" w:rsidRDefault="004E32CC" w:rsidP="004A0885">
      <w:pPr>
        <w:pStyle w:val="HMNormal"/>
        <w:shd w:val="clear" w:color="auto" w:fill="FFFFFF"/>
        <w:spacing w:before="15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lastRenderedPageBreak/>
        <w:t xml:space="preserve"> 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17B504E" wp14:editId="52C4B00E">
            <wp:extent cx="1571625" cy="2790825"/>
            <wp:effectExtent l="0" t="0" r="0" b="0"/>
            <wp:docPr id="30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 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EA2DC41" wp14:editId="28E89B48">
            <wp:extent cx="1571625" cy="2790825"/>
            <wp:effectExtent l="0" t="0" r="0" b="0"/>
            <wp:docPr id="31" name="P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Default="004E32CC" w:rsidP="004A0885">
      <w:pPr>
        <w:pStyle w:val="HMNormal"/>
        <w:shd w:val="clear" w:color="auto" w:fill="FFFFFF"/>
        <w:spacing w:before="150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19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Регистрация Пользователя в Приложении</w:t>
      </w:r>
    </w:p>
    <w:p w:rsidR="004A0885" w:rsidRPr="007A4524" w:rsidRDefault="004A0885" w:rsidP="004A0885">
      <w:pPr>
        <w:pStyle w:val="HMNormal"/>
        <w:shd w:val="clear" w:color="auto" w:fill="FFFFFF"/>
        <w:spacing w:before="15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Подтвердить адрес электронной почты. Для этого необходимо проверить указанный при регистрации ящик и скопировать код подтверждения из полученного от Системы письма в соответствующее поле. Затем нажать на кнопку «Продолжить». Также можно подтвердить адрес электронной почты, перейдя по содержащейся в письме ссылке.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Если Пользователь по какой-либо причине не получил в течение нескольких минут письмо от Системы, необходимо нажать на кнопку «Выслать повторно» под полем «Код подтверждения».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7. Подтвердить номер телефона. Для этого необходимо ввести код из СМС-сообщения, направленного Системой на указанный Пользователем номер телефона. Затем нажать кнопку «Продолжить».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Если Пользователь по какой-либо причине не получил в течение нескольких минут сообщение от Системы, необходимо нажать кнопку «Выслать повторно» под полем «Код подтверждения».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успешной регистрации Пользователю будет предложено авторизоваться в Приложении (рисунок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0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Default="001B3D7F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693359" cy="2819400"/>
            <wp:effectExtent l="0" t="0" r="2540" b="0"/>
            <wp:docPr id="94" name="Рисунок 94" descr="Screenshot_2018-02-07-17-33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18-02-07-17-33-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79" cy="283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  <w:color w:val="000000"/>
          <w:sz w:val="28"/>
        </w:rPr>
      </w:pP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2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0</w:t>
      </w:r>
      <w:r w:rsidRPr="007A4524">
        <w:rPr>
          <w:rFonts w:ascii="Times New Roman" w:hAnsi="Times New Roman" w:cs="Times New Roman"/>
          <w:color w:val="000000"/>
          <w:sz w:val="28"/>
        </w:rPr>
        <w:t xml:space="preserve">.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Авторизация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в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Приложении</w:t>
      </w:r>
      <w:proofErr w:type="spellEnd"/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8" w:name="__2"/>
      <w:bookmarkStart w:id="39" w:name="_Toc506304545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Авторизация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Приложении</w:t>
      </w:r>
      <w:bookmarkEnd w:id="38"/>
      <w:bookmarkEnd w:id="39"/>
      <w:proofErr w:type="spellEnd"/>
    </w:p>
    <w:p w:rsidR="000A1F53" w:rsidRPr="007A4524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Вход в Личный кабинет возможен только для зарегистрированных Пользователей (см.</w:t>
      </w:r>
      <w:r w:rsidR="004A120F"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раздел </w:t>
      </w:r>
      <w:hyperlink w:anchor="___2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«Регистрация Пользователя в Приложении»</w:t>
        </w:r>
      </w:hyperlink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Pr="007A4524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Для входа в Личный кабинет (авторизации) необходимо:</w:t>
      </w:r>
    </w:p>
    <w:p w:rsidR="000A1F53" w:rsidRPr="007A4524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1. Запустить Приложение;</w:t>
      </w:r>
    </w:p>
    <w:p w:rsidR="000A1F53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2. Нажать кнопку «Войти в кабинет» (рисунок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1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4A0885" w:rsidRPr="007A4524" w:rsidRDefault="004A0885" w:rsidP="004A0885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</w:p>
    <w:p w:rsidR="000A1F53" w:rsidRDefault="00EC60F3" w:rsidP="004A0885">
      <w:pPr>
        <w:spacing w:after="0"/>
        <w:ind w:firstLine="720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 wp14:anchorId="4F087B7E" wp14:editId="13767568">
            <wp:extent cx="1683385" cy="2808848"/>
            <wp:effectExtent l="0" t="0" r="0" b="0"/>
            <wp:docPr id="48" name="Рисунок 48" descr="Screenshot_2018-02-07-17-1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8-02-07-17-13-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48" cy="28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4E32CC" w:rsidP="004A0885">
      <w:pPr>
        <w:spacing w:after="0"/>
        <w:ind w:firstLine="720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2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Вход в Приложение</w:t>
      </w:r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>3. В появившейся форме ввести логин (</w:t>
      </w:r>
      <w:r w:rsidRPr="007A4524">
        <w:rPr>
          <w:rFonts w:ascii="Times New Roman" w:hAnsi="Times New Roman" w:cs="Times New Roman"/>
          <w:color w:val="333333"/>
          <w:sz w:val="28"/>
        </w:rPr>
        <w:t>email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, указанный при регистрации) и пароль;</w:t>
      </w:r>
    </w:p>
    <w:p w:rsidR="000A1F53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color w:val="333333"/>
          <w:sz w:val="28"/>
        </w:rPr>
      </w:pPr>
      <w:r w:rsidRPr="007A4524">
        <w:rPr>
          <w:rFonts w:ascii="Times New Roman" w:hAnsi="Times New Roman" w:cs="Times New Roman"/>
          <w:color w:val="333333"/>
          <w:sz w:val="28"/>
        </w:rPr>
        <w:t xml:space="preserve">4.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Войти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2</w:t>
      </w:r>
      <w:r w:rsidRPr="007A4524">
        <w:rPr>
          <w:rFonts w:ascii="Times New Roman" w:hAnsi="Times New Roman" w:cs="Times New Roman"/>
          <w:color w:val="333333"/>
          <w:sz w:val="28"/>
        </w:rPr>
        <w:t>).</w:t>
      </w:r>
    </w:p>
    <w:p w:rsidR="00694ADB" w:rsidRPr="007A4524" w:rsidRDefault="00694ADB" w:rsidP="004A0885">
      <w:pPr>
        <w:spacing w:after="0"/>
        <w:ind w:firstLine="735"/>
        <w:jc w:val="both"/>
        <w:rPr>
          <w:rFonts w:ascii="Times New Roman" w:hAnsi="Times New Roman" w:cs="Times New Roman"/>
        </w:rPr>
      </w:pPr>
    </w:p>
    <w:p w:rsidR="000A1F53" w:rsidRDefault="001B3D7F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19217" cy="3028950"/>
            <wp:effectExtent l="0" t="0" r="0" b="0"/>
            <wp:docPr id="66" name="Рисунок 66" descr="Screenshot_2018-02-07-17-33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18-02-07-17-33-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61" cy="30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3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2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2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Авторизация в Приложении</w:t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  <w:lang w:val="ru-RU"/>
        </w:rPr>
      </w:pPr>
    </w:p>
    <w:p w:rsidR="000A1F53" w:rsidRPr="004A0885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После успешной авторизации Пользователю будет предоставлена возможность контролировать свой парковочный счет, оплачивать парковки и т.д.  </w:t>
      </w:r>
      <w:r w:rsidRPr="004A0885">
        <w:rPr>
          <w:rFonts w:ascii="Times New Roman" w:hAnsi="Times New Roman" w:cs="Times New Roman"/>
          <w:color w:val="333333"/>
          <w:sz w:val="28"/>
          <w:lang w:val="ru-RU"/>
        </w:rPr>
        <w:t>(рисунок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Pr="004A0885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694ADB" w:rsidRPr="004A0885" w:rsidRDefault="00694ADB" w:rsidP="004A0885">
      <w:pPr>
        <w:spacing w:after="0"/>
        <w:ind w:firstLine="720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</w:p>
    <w:p w:rsidR="00694ADB" w:rsidRPr="004A0885" w:rsidRDefault="00694ADB" w:rsidP="004A0885">
      <w:pPr>
        <w:spacing w:after="0"/>
        <w:ind w:firstLine="720"/>
        <w:jc w:val="both"/>
        <w:rPr>
          <w:rFonts w:ascii="Times New Roman" w:hAnsi="Times New Roman" w:cs="Times New Roman"/>
          <w:lang w:val="ru-RU"/>
        </w:rPr>
      </w:pPr>
    </w:p>
    <w:p w:rsidR="00694ADB" w:rsidRDefault="004E32CC" w:rsidP="004A0885">
      <w:pPr>
        <w:spacing w:after="0"/>
        <w:ind w:firstLine="720"/>
        <w:jc w:val="center"/>
        <w:rPr>
          <w:rStyle w:val="HMNormal0"/>
          <w:rFonts w:ascii="Times New Roman" w:hAnsi="Times New Roman" w:cs="Times New Roman"/>
          <w:sz w:val="28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0AF9B70B" wp14:editId="28EFDE5D">
            <wp:extent cx="1866900" cy="3241922"/>
            <wp:effectExtent l="0" t="0" r="0" b="0"/>
            <wp:docPr id="35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213" cy="324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Default="004A0885" w:rsidP="004A0885">
      <w:pPr>
        <w:spacing w:after="0"/>
        <w:ind w:firstLine="720"/>
        <w:jc w:val="center"/>
        <w:rPr>
          <w:rStyle w:val="HMNormal0"/>
          <w:rFonts w:ascii="Times New Roman" w:hAnsi="Times New Roman" w:cs="Times New Roman"/>
          <w:sz w:val="28"/>
        </w:rPr>
      </w:pPr>
    </w:p>
    <w:p w:rsidR="000A1F53" w:rsidRDefault="004E32CC" w:rsidP="004A0885">
      <w:pPr>
        <w:spacing w:after="0"/>
        <w:ind w:firstLine="720"/>
        <w:jc w:val="center"/>
        <w:rPr>
          <w:rStyle w:val="HMNormal0"/>
          <w:rFonts w:ascii="Times New Roman" w:hAnsi="Times New Roman" w:cs="Times New Roman"/>
          <w:sz w:val="28"/>
        </w:rPr>
      </w:pP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Рисунок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2</w:t>
      </w:r>
      <w:r w:rsidR="005359BF">
        <w:rPr>
          <w:rStyle w:val="HMNormal0"/>
          <w:rFonts w:ascii="Times New Roman" w:hAnsi="Times New Roman" w:cs="Times New Roman"/>
          <w:sz w:val="28"/>
          <w:lang w:val="ru-RU"/>
        </w:rPr>
        <w:t>3</w:t>
      </w:r>
      <w:r w:rsidRPr="007A4524">
        <w:rPr>
          <w:rStyle w:val="HMNormal0"/>
          <w:rFonts w:ascii="Times New Roman" w:hAnsi="Times New Roman" w:cs="Times New Roman"/>
          <w:sz w:val="28"/>
        </w:rPr>
        <w:t xml:space="preserve">.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Меню</w:t>
      </w:r>
      <w:proofErr w:type="spellEnd"/>
      <w:r w:rsidRPr="007A4524">
        <w:rPr>
          <w:rStyle w:val="HMNormal0"/>
          <w:rFonts w:ascii="Times New Roman" w:hAnsi="Times New Roman" w:cs="Times New Roman"/>
          <w:sz w:val="28"/>
        </w:rPr>
        <w:t xml:space="preserve"> </w:t>
      </w:r>
      <w:proofErr w:type="spellStart"/>
      <w:r w:rsidRPr="007A4524">
        <w:rPr>
          <w:rStyle w:val="HMNormal0"/>
          <w:rFonts w:ascii="Times New Roman" w:hAnsi="Times New Roman" w:cs="Times New Roman"/>
          <w:sz w:val="28"/>
        </w:rPr>
        <w:t>Приложения</w:t>
      </w:r>
      <w:proofErr w:type="spellEnd"/>
    </w:p>
    <w:p w:rsidR="004A0885" w:rsidRPr="007A4524" w:rsidRDefault="004A0885" w:rsidP="004A0885">
      <w:pPr>
        <w:spacing w:after="0"/>
        <w:ind w:firstLine="720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0" w:name="_Toc506304546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Восстановление и смена пароля для входа в Личный кабинет</w:t>
      </w:r>
      <w:bookmarkEnd w:id="40"/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Если Пользователь забыл или потерял пароль доступа к Личному кабинету, можно воспользоваться опцией восстановления пароля. Для этого необходимо выполнить следующие действия: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1. Запустить Приложение;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2. Нажать на кнопку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«Войти в кабинет»;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3. Найти под полем «Пароль» ссылку «Напомнить пароль» и нажать на нее (рисунок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4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);</w:t>
      </w:r>
    </w:p>
    <w:p w:rsidR="000A1F53" w:rsidRDefault="001B3D7F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81175" cy="2883807"/>
            <wp:effectExtent l="0" t="0" r="0" b="0"/>
            <wp:docPr id="49" name="Рисунок 49" descr="Screenshot_2018-02-07-17-33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8-02-07-17-33-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6" cy="28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2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Авторизация в Приложении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4. На следующем экране указать способ восстановления пароля (</w:t>
      </w:r>
      <w:r w:rsidRPr="007A4524">
        <w:rPr>
          <w:rFonts w:ascii="Times New Roman" w:hAnsi="Times New Roman" w:cs="Times New Roman"/>
          <w:color w:val="333333"/>
          <w:sz w:val="28"/>
        </w:rPr>
        <w:t>email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или телефон) (рисунок 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5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FEF44BA" wp14:editId="192C8131">
            <wp:extent cx="1809750" cy="3216122"/>
            <wp:effectExtent l="0" t="0" r="0" b="3810"/>
            <wp:docPr id="37" name="P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становление пароля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773" cy="321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2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5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Восстановление пароля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>В случае выбора «</w:t>
      </w:r>
      <w:r w:rsidRPr="007A4524">
        <w:rPr>
          <w:rFonts w:ascii="Times New Roman" w:hAnsi="Times New Roman" w:cs="Times New Roman"/>
          <w:color w:val="333333"/>
          <w:sz w:val="28"/>
        </w:rPr>
        <w:t>email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» ввести </w:t>
      </w:r>
      <w:r w:rsidRPr="007A4524">
        <w:rPr>
          <w:rFonts w:ascii="Times New Roman" w:hAnsi="Times New Roman" w:cs="Times New Roman"/>
          <w:color w:val="333333"/>
          <w:sz w:val="28"/>
        </w:rPr>
        <w:t>email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адрес, указанный при регистрации. На этот адрес будет направлено письмо с кодом восстановления.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случае выбора «телефон» ввести номер телефона, указанный при регистрации. На этот номер будет отправлено СМС-сообщение с кодом восстановления.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Нажать кнопку «Продолжить» и следовать инструкциям на экране.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ввода кода восстановления пользователю будет предложено придумать новый пароль доступа к Личному кабинету.</w:t>
      </w: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выполнения всех действий восстановление пароля будет завершено. Пользователю будет предложено авторизоваться в Приложении с помощью нового пароля.</w:t>
      </w:r>
    </w:p>
    <w:p w:rsidR="00867E9E" w:rsidRPr="007A4524" w:rsidRDefault="00867E9E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Для смены пароля необходимо: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1. Перейти в Личный кабинет Пользователя, нажав </w:t>
      </w:r>
      <w:r w:rsidRPr="007A4524">
        <w:rPr>
          <w:rStyle w:val="HMNormal0"/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кнопку «Личный кабинет»  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8098612" wp14:editId="20694A0A">
            <wp:extent cx="1114425" cy="247650"/>
            <wp:effectExtent l="0" t="0" r="0" b="0"/>
            <wp:docPr id="39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, если открыт другой экран Приложения;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2. Нажать кнопку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024A31E3" wp14:editId="7368732E">
            <wp:extent cx="180975" cy="209550"/>
            <wp:effectExtent l="0" t="0" r="0" b="0"/>
            <wp:docPr id="40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в правом верхнем углу экрана;</w:t>
      </w: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3. Нажать кнопку «Сменить пароль»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2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6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4806D8" w:rsidRPr="007A4524" w:rsidRDefault="004806D8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Default="004806D8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 w:rsidRPr="00D37877">
        <w:rPr>
          <w:noProof/>
          <w:lang w:val="ru-RU" w:eastAsia="ru-RU"/>
        </w:rPr>
        <w:drawing>
          <wp:inline distT="0" distB="0" distL="0" distR="0" wp14:anchorId="51AACD54" wp14:editId="2093F5A5">
            <wp:extent cx="1914525" cy="3180058"/>
            <wp:effectExtent l="0" t="0" r="0" b="1905"/>
            <wp:docPr id="118" name="Рисунок 118" descr="Screenshot_2018-02-07-17-3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8-02-07-17-39-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47" cy="318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2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6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Смена пароля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>После выполнения этих действий Пользователь будет перенаправлен на форму восстановления пароля (о восстановлении пароля см. выше).</w:t>
      </w:r>
    </w:p>
    <w:p w:rsidR="004A0885" w:rsidRPr="007A4524" w:rsidRDefault="004A0885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2"/>
        <w:numPr>
          <w:ilvl w:val="1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41" w:name="____3"/>
      <w:bookmarkStart w:id="42" w:name="_Toc506304547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Доступные функции для авторизованного пользователя</w:t>
      </w:r>
      <w:bookmarkEnd w:id="41"/>
      <w:bookmarkEnd w:id="42"/>
    </w:p>
    <w:p w:rsidR="000A1F53" w:rsidRPr="007A4524" w:rsidRDefault="004E32CC" w:rsidP="004A0885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Несмотря на то, что Приложение позволяет осуществлять ряд действий без регистрации (поиск парковочных мест, просмотр справочной информации и т.д.), настоятельно рекомендуется зарегистрироваться в Приложении или на сайте </w:t>
      </w:r>
      <w:hyperlink w:anchor="____3"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</w:rPr>
          <w:t>belparking</w:t>
        </w:r>
        <w:proofErr w:type="spellEnd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.</w:t>
        </w:r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</w:rPr>
          <w:t>ru</w:t>
        </w:r>
        <w:proofErr w:type="spellEnd"/>
      </w:hyperlink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. Личные кабинеты Пользователей на сайте </w:t>
      </w:r>
      <w:hyperlink w:anchor="____3"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</w:rPr>
          <w:t>belparking</w:t>
        </w:r>
        <w:proofErr w:type="spellEnd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.</w:t>
        </w:r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</w:rPr>
          <w:t>ru</w:t>
        </w:r>
        <w:proofErr w:type="spellEnd"/>
      </w:hyperlink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и в Приложении объединены и имеют одни и те же реквизиты доступа (логин и пароль). </w:t>
      </w:r>
      <w:proofErr w:type="spellStart"/>
      <w:r w:rsidR="004A120F" w:rsidRPr="007A4524">
        <w:rPr>
          <w:rFonts w:ascii="Times New Roman" w:hAnsi="Times New Roman" w:cs="Times New Roman"/>
          <w:color w:val="000000"/>
          <w:sz w:val="28"/>
        </w:rPr>
        <w:t>Зареги</w:t>
      </w:r>
      <w:r w:rsidRPr="007A4524">
        <w:rPr>
          <w:rFonts w:ascii="Times New Roman" w:hAnsi="Times New Roman" w:cs="Times New Roman"/>
          <w:color w:val="000000"/>
          <w:sz w:val="28"/>
        </w:rPr>
        <w:t>стрированные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Пользователи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дополнительно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получают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возможность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выполнять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следующие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действия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>:</w:t>
      </w:r>
    </w:p>
    <w:p w:rsidR="000A1F53" w:rsidRPr="007A4524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Просматривать и изменять Личные данные Пользователя;</w:t>
      </w:r>
    </w:p>
    <w:p w:rsidR="000A1F53" w:rsidRPr="007A4524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Пополнять парковочный счет и контролировать его состояние;</w:t>
      </w:r>
    </w:p>
    <w:p w:rsidR="000A1F53" w:rsidRPr="007A4524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Оплачивать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абонементы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>;</w:t>
      </w:r>
    </w:p>
    <w:p w:rsidR="000A1F53" w:rsidRPr="007A4524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Оплачивать парковку различными способами, доступными в мобильном Приложении; </w:t>
      </w:r>
    </w:p>
    <w:p w:rsidR="000A1F53" w:rsidRPr="007A4524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Контролировать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время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парковки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>;</w:t>
      </w:r>
    </w:p>
    <w:p w:rsidR="000A1F53" w:rsidRPr="004806D8" w:rsidRDefault="004E32CC" w:rsidP="004A0885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Останавливать и продлевать парковочную сессию.</w:t>
      </w:r>
    </w:p>
    <w:p w:rsidR="004806D8" w:rsidRPr="007A4524" w:rsidRDefault="004806D8" w:rsidP="004806D8">
      <w:pPr>
        <w:spacing w:after="0"/>
        <w:ind w:left="915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3" w:name="__3"/>
      <w:bookmarkStart w:id="44" w:name="_Toc506304548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Настройки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Личного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кабинета</w:t>
      </w:r>
      <w:bookmarkEnd w:id="43"/>
      <w:bookmarkEnd w:id="44"/>
      <w:proofErr w:type="spellEnd"/>
    </w:p>
    <w:p w:rsidR="00FB7856" w:rsidRPr="00B80E23" w:rsidRDefault="00FB7856" w:rsidP="00FB7856">
      <w:pPr>
        <w:spacing w:after="0"/>
        <w:ind w:firstLine="720"/>
        <w:jc w:val="both"/>
        <w:rPr>
          <w:lang w:val="ru-RU"/>
        </w:rPr>
      </w:pPr>
      <w:r w:rsidRPr="00B80E23">
        <w:rPr>
          <w:rFonts w:ascii="Times New Roman" w:hAnsi="Times New Roman"/>
          <w:color w:val="000000"/>
          <w:sz w:val="28"/>
          <w:lang w:val="ru-RU"/>
        </w:rPr>
        <w:t>Для использования Личного кабинета необходимо быть зарегистрированным пользователем и авторизоваться в Приложении (см. раздел</w:t>
      </w:r>
      <w:hyperlink w:anchor="__2">
        <w:r w:rsidRPr="00B80E23">
          <w:rPr>
            <w:rFonts w:ascii="Times New Roman" w:hAnsi="Times New Roman"/>
            <w:color w:val="0000FF"/>
            <w:sz w:val="28"/>
            <w:u w:val="single"/>
            <w:lang w:val="ru-RU"/>
          </w:rPr>
          <w:t xml:space="preserve"> «Авторизация в Приложении»</w:t>
        </w:r>
      </w:hyperlink>
      <w:r w:rsidRPr="00B80E23">
        <w:rPr>
          <w:rFonts w:ascii="Times New Roman" w:hAnsi="Times New Roman"/>
          <w:color w:val="333333"/>
          <w:sz w:val="28"/>
          <w:lang w:val="ru-RU"/>
        </w:rPr>
        <w:t>).</w:t>
      </w:r>
    </w:p>
    <w:p w:rsidR="00FB7856" w:rsidRDefault="00FB7856" w:rsidP="00FB7856">
      <w:pPr>
        <w:spacing w:after="0"/>
        <w:ind w:firstLine="720"/>
        <w:jc w:val="both"/>
      </w:pPr>
      <w:r w:rsidRPr="00B80E23">
        <w:rPr>
          <w:rFonts w:ascii="Times New Roman" w:hAnsi="Times New Roman"/>
          <w:color w:val="000000"/>
          <w:sz w:val="28"/>
          <w:lang w:val="ru-RU"/>
        </w:rPr>
        <w:t xml:space="preserve">Для доступа к Личному кабинету необходимо нажать кнопку </w:t>
      </w:r>
      <w:r w:rsidRPr="00B80E23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«Личный кабинет» </w:t>
      </w:r>
      <w:r>
        <w:rPr>
          <w:noProof/>
          <w:lang w:val="ru-RU" w:eastAsia="ru-RU"/>
        </w:rPr>
        <w:drawing>
          <wp:inline distT="0" distB="0" distL="0" distR="0" wp14:anchorId="09535E28" wp14:editId="5E4FDBAD">
            <wp:extent cx="1238250" cy="276225"/>
            <wp:effectExtent l="0" t="0" r="0" b="0"/>
            <wp:docPr id="42" name="P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E23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 xml:space="preserve"> в меню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Приложения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На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следующем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экране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рисунок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r w:rsidR="004806D8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2</w:t>
      </w:r>
      <w:r w:rsidR="005359BF">
        <w:rPr>
          <w:rFonts w:ascii="Times New Roman" w:hAnsi="Times New Roman"/>
          <w:color w:val="333333"/>
          <w:sz w:val="28"/>
          <w:shd w:val="clear" w:color="auto" w:fill="FFFFFF"/>
          <w:lang w:val="ru-RU"/>
        </w:rPr>
        <w:t>7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)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Пользователю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предоставлена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  <w:shd w:val="clear" w:color="auto" w:fill="FFFFFF"/>
        </w:rPr>
        <w:t>возможность</w:t>
      </w:r>
      <w:proofErr w:type="spellEnd"/>
      <w:r>
        <w:rPr>
          <w:rFonts w:ascii="Times New Roman" w:hAnsi="Times New Roman"/>
          <w:color w:val="333333"/>
          <w:sz w:val="28"/>
          <w:shd w:val="clear" w:color="auto" w:fill="FFFFFF"/>
        </w:rPr>
        <w:t>: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Просмотреть информацию о текущем пользователе и автомобиле;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Просмотреть информацию о текущем балансе парковочного счета;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Просмотреть историю операций по счету;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 xml:space="preserve">С помощью кнопки </w:t>
      </w:r>
      <w:r>
        <w:rPr>
          <w:noProof/>
          <w:lang w:val="ru-RU" w:eastAsia="ru-RU"/>
        </w:rPr>
        <w:drawing>
          <wp:inline distT="0" distB="0" distL="0" distR="0" wp14:anchorId="38AB7010" wp14:editId="23F6E517">
            <wp:extent cx="219075" cy="257175"/>
            <wp:effectExtent l="0" t="0" r="0" b="0"/>
            <wp:docPr id="43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E23">
        <w:rPr>
          <w:rFonts w:ascii="Times New Roman" w:hAnsi="Times New Roman"/>
          <w:color w:val="333333"/>
          <w:sz w:val="28"/>
          <w:lang w:val="ru-RU"/>
        </w:rPr>
        <w:t xml:space="preserve"> в верхнем правом углу перейти в раздел Личных данных;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 xml:space="preserve">С помощью кнопки </w:t>
      </w:r>
      <w:r>
        <w:rPr>
          <w:noProof/>
          <w:lang w:val="ru-RU" w:eastAsia="ru-RU"/>
        </w:rPr>
        <w:drawing>
          <wp:inline distT="0" distB="0" distL="0" distR="0" wp14:anchorId="51BF5D93" wp14:editId="3575AF6A">
            <wp:extent cx="257175" cy="209550"/>
            <wp:effectExtent l="0" t="0" r="0" b="0"/>
            <wp:docPr id="44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0E23">
        <w:rPr>
          <w:rFonts w:ascii="Times New Roman" w:hAnsi="Times New Roman"/>
          <w:b/>
          <w:sz w:val="28"/>
          <w:lang w:val="ru-RU"/>
        </w:rPr>
        <w:t xml:space="preserve"> </w:t>
      </w:r>
      <w:r w:rsidRPr="00B80E23">
        <w:rPr>
          <w:rFonts w:ascii="Times New Roman" w:hAnsi="Times New Roman"/>
          <w:color w:val="333333"/>
          <w:sz w:val="28"/>
          <w:lang w:val="ru-RU"/>
        </w:rPr>
        <w:t>перейти к форме пополнения парковочного счета;</w:t>
      </w:r>
    </w:p>
    <w:p w:rsidR="00FB7856" w:rsidRPr="004C5FD8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С помощью кнопки «Добавить ТС» в разделе «Мои авто» добавить транспортное сре</w:t>
      </w:r>
      <w:r>
        <w:rPr>
          <w:rFonts w:ascii="Times New Roman" w:hAnsi="Times New Roman"/>
          <w:color w:val="333333"/>
          <w:sz w:val="28"/>
          <w:lang w:val="ru-RU"/>
        </w:rPr>
        <w:t>дство (автомобиль) в Приложении;</w:t>
      </w:r>
    </w:p>
    <w:p w:rsidR="00FB7856" w:rsidRPr="00B80E23" w:rsidRDefault="00FB7856" w:rsidP="00FB7856">
      <w:pPr>
        <w:numPr>
          <w:ilvl w:val="0"/>
          <w:numId w:val="49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lastRenderedPageBreak/>
        <w:t>В разделе «Уведомления» просмотреть уведомления о работе парковочного пространства.</w:t>
      </w:r>
    </w:p>
    <w:p w:rsidR="00FB7856" w:rsidRPr="00B80E23" w:rsidRDefault="00FB7856" w:rsidP="00FB7856">
      <w:pPr>
        <w:spacing w:after="0" w:line="240" w:lineRule="auto"/>
        <w:ind w:left="195" w:firstLine="495"/>
        <w:jc w:val="both"/>
        <w:rPr>
          <w:lang w:val="ru-RU"/>
        </w:rPr>
      </w:pPr>
    </w:p>
    <w:p w:rsidR="00FB7856" w:rsidRDefault="00EC731D" w:rsidP="00FB7856">
      <w:pPr>
        <w:spacing w:after="0"/>
        <w:ind w:firstLine="720"/>
        <w:jc w:val="center"/>
      </w:pPr>
      <w:r w:rsidRPr="00D37877">
        <w:rPr>
          <w:noProof/>
          <w:lang w:val="ru-RU" w:eastAsia="ru-RU"/>
        </w:rPr>
        <w:drawing>
          <wp:inline distT="0" distB="0" distL="0" distR="0">
            <wp:extent cx="1836127" cy="3067050"/>
            <wp:effectExtent l="0" t="0" r="0" b="0"/>
            <wp:docPr id="112" name="Рисунок 112" descr="Screenshot_2018-02-07-17-38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shot_2018-02-07-17-38-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26" cy="30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ind w:firstLine="720"/>
        <w:jc w:val="center"/>
      </w:pPr>
    </w:p>
    <w:p w:rsidR="00FB7856" w:rsidRPr="00FB7856" w:rsidRDefault="00FB7856" w:rsidP="00FB7856">
      <w:pPr>
        <w:spacing w:after="0"/>
        <w:ind w:firstLine="720"/>
        <w:jc w:val="center"/>
        <w:rPr>
          <w:rFonts w:ascii="Times New Roman" w:hAnsi="Times New Roman"/>
          <w:sz w:val="28"/>
          <w:lang w:val="ru-RU"/>
        </w:rPr>
      </w:pPr>
      <w:r w:rsidRPr="00FB7856">
        <w:rPr>
          <w:rFonts w:ascii="Times New Roman" w:hAnsi="Times New Roman"/>
          <w:sz w:val="28"/>
          <w:lang w:val="ru-RU"/>
        </w:rPr>
        <w:t xml:space="preserve">Рисунок </w:t>
      </w:r>
      <w:r w:rsidR="004806D8">
        <w:rPr>
          <w:rFonts w:ascii="Times New Roman" w:hAnsi="Times New Roman"/>
          <w:sz w:val="28"/>
          <w:lang w:val="ru-RU"/>
        </w:rPr>
        <w:t>2</w:t>
      </w:r>
      <w:r w:rsidR="005359BF">
        <w:rPr>
          <w:rFonts w:ascii="Times New Roman" w:hAnsi="Times New Roman"/>
          <w:sz w:val="28"/>
          <w:lang w:val="ru-RU"/>
        </w:rPr>
        <w:t>7</w:t>
      </w:r>
      <w:r w:rsidRPr="00FB7856">
        <w:rPr>
          <w:rFonts w:ascii="Times New Roman" w:hAnsi="Times New Roman"/>
          <w:sz w:val="28"/>
          <w:lang w:val="ru-RU"/>
        </w:rPr>
        <w:t>. Личный кабинет Пользователя</w:t>
      </w:r>
    </w:p>
    <w:p w:rsidR="00FB7856" w:rsidRPr="00B80E23" w:rsidRDefault="00FB7856" w:rsidP="00FB7856">
      <w:pPr>
        <w:spacing w:after="0"/>
        <w:ind w:firstLine="720"/>
        <w:jc w:val="center"/>
        <w:rPr>
          <w:lang w:val="ru-RU"/>
        </w:rPr>
      </w:pPr>
    </w:p>
    <w:p w:rsidR="00FB7856" w:rsidRPr="00B80E23" w:rsidRDefault="00FB7856" w:rsidP="00FB7856">
      <w:pPr>
        <w:spacing w:after="0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 xml:space="preserve">В разделе «Личные данные» (рисунок </w:t>
      </w:r>
      <w:r w:rsidR="004806D8">
        <w:rPr>
          <w:rFonts w:ascii="Times New Roman" w:hAnsi="Times New Roman"/>
          <w:color w:val="333333"/>
          <w:sz w:val="28"/>
          <w:lang w:val="ru-RU"/>
        </w:rPr>
        <w:t>2</w:t>
      </w:r>
      <w:r w:rsidR="005359BF">
        <w:rPr>
          <w:rFonts w:ascii="Times New Roman" w:hAnsi="Times New Roman"/>
          <w:color w:val="333333"/>
          <w:sz w:val="28"/>
          <w:lang w:val="ru-RU"/>
        </w:rPr>
        <w:t>8</w:t>
      </w:r>
      <w:r w:rsidRPr="00B80E23">
        <w:rPr>
          <w:rFonts w:ascii="Times New Roman" w:hAnsi="Times New Roman"/>
          <w:color w:val="333333"/>
          <w:sz w:val="28"/>
          <w:lang w:val="ru-RU"/>
        </w:rPr>
        <w:t>) Пользователю предоставлена возможность просматривать и изменять следующую информацию:</w:t>
      </w:r>
    </w:p>
    <w:p w:rsidR="00FB7856" w:rsidRDefault="00FB7856" w:rsidP="00FB7856">
      <w:pPr>
        <w:numPr>
          <w:ilvl w:val="0"/>
          <w:numId w:val="48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 xml:space="preserve">ФИО </w:t>
      </w:r>
      <w:proofErr w:type="spellStart"/>
      <w:r>
        <w:rPr>
          <w:rFonts w:ascii="Times New Roman" w:hAnsi="Times New Roman"/>
          <w:color w:val="333333"/>
          <w:sz w:val="28"/>
        </w:rPr>
        <w:t>Пользователя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FB7856" w:rsidRDefault="00FB7856" w:rsidP="00FB7856">
      <w:pPr>
        <w:numPr>
          <w:ilvl w:val="0"/>
          <w:numId w:val="48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телефона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FB7856" w:rsidRDefault="00FB7856" w:rsidP="00FB7856">
      <w:pPr>
        <w:numPr>
          <w:ilvl w:val="0"/>
          <w:numId w:val="48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E-mail;</w:t>
      </w:r>
    </w:p>
    <w:p w:rsidR="00FB7856" w:rsidRDefault="00FB7856" w:rsidP="00FB7856">
      <w:pPr>
        <w:numPr>
          <w:ilvl w:val="0"/>
          <w:numId w:val="48"/>
        </w:numPr>
        <w:spacing w:after="0"/>
        <w:jc w:val="both"/>
      </w:pPr>
      <w:r>
        <w:rPr>
          <w:rFonts w:ascii="Times New Roman" w:hAnsi="Times New Roman"/>
          <w:color w:val="333333"/>
          <w:sz w:val="28"/>
        </w:rPr>
        <w:t>ГРЗ ТС;</w:t>
      </w:r>
    </w:p>
    <w:p w:rsidR="00FB7856" w:rsidRPr="00B80E23" w:rsidRDefault="00FB7856" w:rsidP="00FB7856">
      <w:pPr>
        <w:numPr>
          <w:ilvl w:val="0"/>
          <w:numId w:val="48"/>
        </w:numPr>
        <w:spacing w:after="0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 xml:space="preserve">Пароль доступа к Личному кабинету (см. раздел </w:t>
      </w:r>
      <w:hyperlink w:anchor="________">
        <w:r w:rsidRPr="00B80E23">
          <w:rPr>
            <w:rFonts w:ascii="Times New Roman" w:hAnsi="Times New Roman"/>
            <w:color w:val="0000FF"/>
            <w:sz w:val="28"/>
            <w:u w:val="single"/>
            <w:lang w:val="ru-RU"/>
          </w:rPr>
          <w:t>«Восстановление и смена пароля»</w:t>
        </w:r>
      </w:hyperlink>
      <w:r w:rsidRPr="00B80E23">
        <w:rPr>
          <w:rFonts w:ascii="Times New Roman" w:hAnsi="Times New Roman"/>
          <w:color w:val="333333"/>
          <w:sz w:val="28"/>
          <w:lang w:val="ru-RU"/>
        </w:rPr>
        <w:t>).</w:t>
      </w:r>
    </w:p>
    <w:p w:rsidR="00FB7856" w:rsidRDefault="00EC731D" w:rsidP="004A6A61">
      <w:pPr>
        <w:spacing w:after="0"/>
        <w:ind w:firstLine="851"/>
        <w:jc w:val="center"/>
      </w:pPr>
      <w:r w:rsidRPr="00D37877">
        <w:rPr>
          <w:noProof/>
          <w:lang w:val="ru-RU" w:eastAsia="ru-RU"/>
        </w:rPr>
        <w:lastRenderedPageBreak/>
        <w:drawing>
          <wp:inline distT="0" distB="0" distL="0" distR="0" wp14:anchorId="53AB2F57" wp14:editId="694406ED">
            <wp:extent cx="1828800" cy="3037668"/>
            <wp:effectExtent l="0" t="0" r="0" b="0"/>
            <wp:docPr id="111" name="Рисунок 111" descr="Screenshot_2018-02-07-17-3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8-02-07-17-39-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11" cy="30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jc w:val="center"/>
      </w:pPr>
    </w:p>
    <w:p w:rsidR="00FB7856" w:rsidRDefault="00FB7856" w:rsidP="00FB7856">
      <w:pPr>
        <w:spacing w:after="0"/>
        <w:jc w:val="center"/>
        <w:rPr>
          <w:rFonts w:ascii="Times New Roman" w:hAnsi="Times New Roman"/>
          <w:sz w:val="28"/>
          <w:lang w:val="ru-RU"/>
        </w:rPr>
      </w:pPr>
      <w:r w:rsidRPr="00B80E23">
        <w:rPr>
          <w:rFonts w:ascii="Times New Roman" w:hAnsi="Times New Roman"/>
          <w:sz w:val="28"/>
          <w:lang w:val="ru-RU"/>
        </w:rPr>
        <w:t xml:space="preserve">Рисунок </w:t>
      </w:r>
      <w:r w:rsidR="004806D8">
        <w:rPr>
          <w:rFonts w:ascii="Times New Roman" w:hAnsi="Times New Roman"/>
          <w:sz w:val="28"/>
          <w:lang w:val="ru-RU"/>
        </w:rPr>
        <w:t>2</w:t>
      </w:r>
      <w:r w:rsidR="005359BF">
        <w:rPr>
          <w:rFonts w:ascii="Times New Roman" w:hAnsi="Times New Roman"/>
          <w:sz w:val="28"/>
          <w:lang w:val="ru-RU"/>
        </w:rPr>
        <w:t>8</w:t>
      </w:r>
      <w:r w:rsidRPr="00B80E23">
        <w:rPr>
          <w:rFonts w:ascii="Times New Roman" w:hAnsi="Times New Roman"/>
          <w:sz w:val="28"/>
          <w:lang w:val="ru-RU"/>
        </w:rPr>
        <w:t>. Личные данные Пользователя</w:t>
      </w:r>
    </w:p>
    <w:p w:rsidR="00FB7856" w:rsidRPr="00B80E23" w:rsidRDefault="00FB7856" w:rsidP="00FB7856">
      <w:pPr>
        <w:spacing w:after="0"/>
        <w:jc w:val="center"/>
        <w:rPr>
          <w:lang w:val="ru-RU"/>
        </w:rPr>
      </w:pPr>
    </w:p>
    <w:p w:rsidR="00FB7856" w:rsidRDefault="00FB7856" w:rsidP="00FB7856">
      <w:pPr>
        <w:spacing w:after="0"/>
        <w:ind w:firstLine="750"/>
        <w:jc w:val="both"/>
        <w:rPr>
          <w:rFonts w:ascii="Times New Roman" w:hAnsi="Times New Roman"/>
          <w:color w:val="333333"/>
          <w:sz w:val="28"/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 xml:space="preserve">Для добавления транспортного средства в Личном кабинете необходимо перейти в раздел «Мои авто» и нажать кнопку «Добавить ТС» (рисунок </w:t>
      </w:r>
      <w:r w:rsidR="005359BF">
        <w:rPr>
          <w:rFonts w:ascii="Times New Roman" w:hAnsi="Times New Roman"/>
          <w:color w:val="333333"/>
          <w:sz w:val="28"/>
          <w:lang w:val="ru-RU"/>
        </w:rPr>
        <w:t>29</w:t>
      </w:r>
      <w:r w:rsidRPr="00B80E23">
        <w:rPr>
          <w:rFonts w:ascii="Times New Roman" w:hAnsi="Times New Roman"/>
          <w:color w:val="333333"/>
          <w:sz w:val="28"/>
          <w:lang w:val="ru-RU"/>
        </w:rPr>
        <w:t>).</w:t>
      </w:r>
    </w:p>
    <w:p w:rsidR="00FB7856" w:rsidRPr="00B80E23" w:rsidRDefault="00FB7856" w:rsidP="00FB7856">
      <w:pPr>
        <w:spacing w:after="0"/>
        <w:ind w:firstLine="750"/>
        <w:jc w:val="both"/>
        <w:rPr>
          <w:lang w:val="ru-RU"/>
        </w:rPr>
      </w:pPr>
    </w:p>
    <w:p w:rsidR="00FB7856" w:rsidRDefault="00EC731D" w:rsidP="00FB7856">
      <w:pPr>
        <w:spacing w:after="0"/>
        <w:ind w:firstLine="720"/>
        <w:jc w:val="center"/>
      </w:pPr>
      <w:r w:rsidRPr="00D37877">
        <w:rPr>
          <w:noProof/>
          <w:lang w:val="ru-RU" w:eastAsia="ru-RU"/>
        </w:rPr>
        <w:drawing>
          <wp:inline distT="0" distB="0" distL="0" distR="0">
            <wp:extent cx="1819275" cy="3038901"/>
            <wp:effectExtent l="0" t="0" r="0" b="9525"/>
            <wp:docPr id="113" name="Рисунок 113" descr="Screenshot_2018-02-07-17-38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shot_2018-02-07-17-38-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45" cy="30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ind w:firstLine="720"/>
        <w:jc w:val="center"/>
      </w:pPr>
    </w:p>
    <w:p w:rsidR="00FB7856" w:rsidRDefault="00FB7856" w:rsidP="00FB7856">
      <w:pPr>
        <w:spacing w:after="0"/>
        <w:ind w:firstLine="720"/>
        <w:jc w:val="center"/>
        <w:rPr>
          <w:rFonts w:ascii="Times New Roman" w:hAnsi="Times New Roman"/>
          <w:color w:val="333333"/>
          <w:sz w:val="28"/>
          <w:lang w:val="ru-RU"/>
        </w:rPr>
      </w:pPr>
      <w:r w:rsidRPr="00B80E23">
        <w:rPr>
          <w:rFonts w:ascii="Times New Roman" w:hAnsi="Times New Roman"/>
          <w:sz w:val="28"/>
          <w:lang w:val="ru-RU"/>
        </w:rPr>
        <w:t xml:space="preserve">Рисунок </w:t>
      </w:r>
      <w:r w:rsidR="005359BF">
        <w:rPr>
          <w:rFonts w:ascii="Times New Roman" w:hAnsi="Times New Roman"/>
          <w:sz w:val="28"/>
          <w:lang w:val="ru-RU"/>
        </w:rPr>
        <w:t>29</w:t>
      </w:r>
      <w:r w:rsidRPr="00B80E23">
        <w:rPr>
          <w:rFonts w:ascii="Times New Roman" w:hAnsi="Times New Roman"/>
          <w:sz w:val="28"/>
          <w:lang w:val="ru-RU"/>
        </w:rPr>
        <w:t xml:space="preserve">. </w:t>
      </w:r>
      <w:r w:rsidRPr="00B80E23">
        <w:rPr>
          <w:rFonts w:ascii="Times New Roman" w:hAnsi="Times New Roman"/>
          <w:color w:val="333333"/>
          <w:sz w:val="28"/>
          <w:lang w:val="ru-RU"/>
        </w:rPr>
        <w:t>Раздел «Мои авто» Личного кабинета Пользователя</w:t>
      </w:r>
    </w:p>
    <w:p w:rsidR="00FB7856" w:rsidRPr="00B80E23" w:rsidRDefault="00FB7856" w:rsidP="00FB7856">
      <w:pPr>
        <w:spacing w:after="0"/>
        <w:ind w:firstLine="720"/>
        <w:jc w:val="center"/>
        <w:rPr>
          <w:lang w:val="ru-RU"/>
        </w:rPr>
      </w:pPr>
    </w:p>
    <w:p w:rsidR="00FB7856" w:rsidRPr="00B80E23" w:rsidRDefault="00FB7856" w:rsidP="00FB7856">
      <w:pPr>
        <w:spacing w:after="0"/>
        <w:ind w:firstLine="705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lastRenderedPageBreak/>
        <w:t>В открывшейся форме (рисунок 3</w:t>
      </w:r>
      <w:r w:rsidR="005359BF">
        <w:rPr>
          <w:rFonts w:ascii="Times New Roman" w:hAnsi="Times New Roman"/>
          <w:color w:val="333333"/>
          <w:sz w:val="28"/>
          <w:lang w:val="ru-RU"/>
        </w:rPr>
        <w:t>0</w:t>
      </w:r>
      <w:r w:rsidRPr="00B80E23">
        <w:rPr>
          <w:rFonts w:ascii="Times New Roman" w:hAnsi="Times New Roman"/>
          <w:color w:val="333333"/>
          <w:sz w:val="28"/>
          <w:lang w:val="ru-RU"/>
        </w:rPr>
        <w:t>) ввести ГРЗ ТС (в формате Х000ХХ31) и выбрать тип ТС (легковые или грузовые автомобили). Если Пользователь добавил в Приложении несколько ТС, одно из них можно указать в качестве основного.</w:t>
      </w:r>
    </w:p>
    <w:p w:rsidR="00FB7856" w:rsidRDefault="004806D8" w:rsidP="00FB7856">
      <w:pPr>
        <w:spacing w:after="0"/>
        <w:ind w:firstLine="705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48815" cy="3248025"/>
            <wp:effectExtent l="0" t="0" r="0" b="9525"/>
            <wp:docPr id="119" name="Рисунок 119" descr="C:\Users\ospishheva\AppData\Local\Microsoft\Windows\INetCache\Content.Word\Screenshot_2018-02-13-16-56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spishheva\AppData\Local\Microsoft\Windows\INetCache\Content.Word\Screenshot_2018-02-13-16-56-0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ind w:firstLine="705"/>
        <w:jc w:val="center"/>
      </w:pPr>
    </w:p>
    <w:p w:rsidR="00FB7856" w:rsidRDefault="00FB7856" w:rsidP="00FB7856">
      <w:pPr>
        <w:spacing w:after="0"/>
        <w:ind w:firstLine="705"/>
        <w:jc w:val="center"/>
        <w:rPr>
          <w:rFonts w:ascii="Times New Roman" w:hAnsi="Times New Roman"/>
          <w:sz w:val="28"/>
          <w:lang w:val="ru-RU"/>
        </w:rPr>
      </w:pPr>
      <w:r w:rsidRPr="00FB7856">
        <w:rPr>
          <w:rFonts w:ascii="Times New Roman" w:hAnsi="Times New Roman"/>
          <w:sz w:val="28"/>
          <w:lang w:val="ru-RU"/>
        </w:rPr>
        <w:t>Рисунок 3</w:t>
      </w:r>
      <w:r w:rsidR="005359BF">
        <w:rPr>
          <w:rFonts w:ascii="Times New Roman" w:hAnsi="Times New Roman"/>
          <w:sz w:val="28"/>
          <w:lang w:val="ru-RU"/>
        </w:rPr>
        <w:t>0</w:t>
      </w:r>
      <w:r w:rsidRPr="00FB7856">
        <w:rPr>
          <w:rFonts w:ascii="Times New Roman" w:hAnsi="Times New Roman"/>
          <w:sz w:val="28"/>
          <w:lang w:val="ru-RU"/>
        </w:rPr>
        <w:t>. Добавление ТС</w:t>
      </w:r>
    </w:p>
    <w:p w:rsidR="004806D8" w:rsidRPr="00FB7856" w:rsidRDefault="004806D8" w:rsidP="00FB7856">
      <w:pPr>
        <w:spacing w:after="0"/>
        <w:ind w:firstLine="705"/>
        <w:jc w:val="center"/>
        <w:rPr>
          <w:rFonts w:ascii="Times New Roman" w:hAnsi="Times New Roman"/>
          <w:sz w:val="28"/>
          <w:lang w:val="ru-RU"/>
        </w:rPr>
      </w:pPr>
    </w:p>
    <w:p w:rsidR="00FB7856" w:rsidRDefault="00FB7856" w:rsidP="00FB7856">
      <w:pPr>
        <w:spacing w:after="0"/>
        <w:jc w:val="both"/>
        <w:rPr>
          <w:rFonts w:ascii="Times New Roman" w:hAnsi="Times New Roman"/>
          <w:color w:val="333333"/>
          <w:sz w:val="28"/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После добавления ТС информация о нем будет отображена в разделе «Мои авто» Личного кабинета Пользователя.</w:t>
      </w:r>
    </w:p>
    <w:p w:rsidR="00FB7856" w:rsidRDefault="00FB7856" w:rsidP="00FB7856">
      <w:pPr>
        <w:spacing w:after="0"/>
        <w:ind w:firstLine="720"/>
        <w:jc w:val="both"/>
        <w:rPr>
          <w:rFonts w:ascii="Times New Roman" w:hAnsi="Times New Roman"/>
          <w:color w:val="333333"/>
          <w:sz w:val="28"/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В разделе «Уведомления» будут отображены уведомления о работе парковочного пространства.</w:t>
      </w:r>
    </w:p>
    <w:p w:rsidR="004A0885" w:rsidRPr="007A4524" w:rsidRDefault="004A0885" w:rsidP="004A0885">
      <w:pPr>
        <w:spacing w:after="0"/>
        <w:ind w:firstLine="72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5" w:name="__4"/>
      <w:bookmarkStart w:id="46" w:name="_Toc506304549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Пополнение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парковочного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счета</w:t>
      </w:r>
      <w:bookmarkEnd w:id="45"/>
      <w:bookmarkEnd w:id="46"/>
      <w:proofErr w:type="spellEnd"/>
    </w:p>
    <w:p w:rsidR="000A1F53" w:rsidRPr="007A4524" w:rsidRDefault="004E32CC" w:rsidP="004A0885">
      <w:pPr>
        <w:spacing w:after="0"/>
        <w:ind w:firstLine="67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Информация о состоянии парковочного счета доступна в меню Приложения, а также в Личном кабинете Пользователя.</w:t>
      </w:r>
    </w:p>
    <w:p w:rsidR="000A1F53" w:rsidRPr="007A4524" w:rsidRDefault="004E32CC" w:rsidP="004A0885">
      <w:pPr>
        <w:spacing w:after="0"/>
        <w:ind w:firstLine="67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Для пополнения парковочного счета необходимо выполнить следующие действия:</w:t>
      </w:r>
    </w:p>
    <w:p w:rsidR="000A1F53" w:rsidRPr="004806D8" w:rsidRDefault="004E32CC" w:rsidP="004A0885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Нажать кнопку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49F6AF44" wp14:editId="17AE9FF1">
            <wp:extent cx="239661" cy="190500"/>
            <wp:effectExtent l="0" t="0" r="8255" b="0"/>
            <wp:docPr id="50" name="P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24" cy="1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в меню Приложения 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(также данная кнопка доступна в Личном кабинете Пользователя. Перейти в Личный кабинет Пользователя можно, нажав кнопку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«Личный кабинет»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13AAB08" wp14:editId="62C01A83">
            <wp:extent cx="1200150" cy="266700"/>
            <wp:effectExtent l="0" t="0" r="0" b="0"/>
            <wp:docPr id="51" name="Pic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lastRenderedPageBreak/>
        <w:t xml:space="preserve">) или нажать кнопку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«Пополнить баланс» в разделе Личных данных Пользователя (рисунок 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1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4806D8" w:rsidRPr="007A4524" w:rsidRDefault="004806D8" w:rsidP="004806D8">
      <w:pPr>
        <w:spacing w:after="0"/>
        <w:ind w:left="870"/>
        <w:jc w:val="both"/>
        <w:rPr>
          <w:rFonts w:ascii="Times New Roman" w:hAnsi="Times New Roman" w:cs="Times New Roman"/>
          <w:lang w:val="ru-RU"/>
        </w:rPr>
      </w:pPr>
    </w:p>
    <w:p w:rsidR="000A1F53" w:rsidRDefault="005B7477" w:rsidP="004A0885">
      <w:pPr>
        <w:spacing w:after="0"/>
        <w:ind w:firstLine="675"/>
        <w:jc w:val="center"/>
        <w:rPr>
          <w:rFonts w:ascii="Times New Roman" w:hAnsi="Times New Roman" w:cs="Times New Roman"/>
        </w:rPr>
      </w:pPr>
      <w:r w:rsidRPr="00D37877">
        <w:rPr>
          <w:noProof/>
          <w:lang w:val="ru-RU" w:eastAsia="ru-RU"/>
        </w:rPr>
        <w:drawing>
          <wp:inline distT="0" distB="0" distL="0" distR="0">
            <wp:extent cx="1952625" cy="3243343"/>
            <wp:effectExtent l="0" t="0" r="0" b="0"/>
            <wp:docPr id="99" name="Рисунок 99" descr="Screenshot_2018-02-07-17-3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18-02-07-17-39-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803" cy="32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67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675"/>
        <w:jc w:val="center"/>
        <w:rPr>
          <w:rStyle w:val="HMImageCaption"/>
          <w:rFonts w:ascii="Times New Roman" w:hAnsi="Times New Roman" w:cs="Times New Roman"/>
          <w:b w:val="0"/>
          <w:sz w:val="28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1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Личные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данные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Пользователя</w:t>
      </w:r>
      <w:proofErr w:type="spellEnd"/>
    </w:p>
    <w:p w:rsidR="004A0885" w:rsidRPr="007A4524" w:rsidRDefault="004A0885" w:rsidP="004A0885">
      <w:pPr>
        <w:spacing w:after="0"/>
        <w:ind w:firstLine="67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Выбрать одну из предложенных Приложением сумм пополнения счета или ввести произвольную, выбрав переключатель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«Другая»;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0A1F53" w:rsidRPr="007A4524" w:rsidRDefault="004E32CC" w:rsidP="004A0885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Выбрать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способ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пополнения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счета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>;</w:t>
      </w:r>
    </w:p>
    <w:p w:rsidR="000A1F53" w:rsidRPr="004A0885" w:rsidRDefault="004E32CC" w:rsidP="004A0885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</w:rPr>
        <w:t>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Пополнить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2</w:t>
      </w:r>
      <w:r w:rsidRPr="007A4524">
        <w:rPr>
          <w:rFonts w:ascii="Times New Roman" w:hAnsi="Times New Roman" w:cs="Times New Roman"/>
          <w:color w:val="333333"/>
          <w:sz w:val="28"/>
        </w:rPr>
        <w:t>).</w:t>
      </w:r>
    </w:p>
    <w:p w:rsidR="004A0885" w:rsidRDefault="004A0885" w:rsidP="004A0885">
      <w:pPr>
        <w:spacing w:after="0"/>
        <w:ind w:left="870"/>
        <w:jc w:val="both"/>
        <w:rPr>
          <w:rFonts w:ascii="Times New Roman" w:hAnsi="Times New Roman" w:cs="Times New Roman"/>
        </w:rPr>
      </w:pPr>
    </w:p>
    <w:p w:rsidR="004A6A61" w:rsidRPr="007A4524" w:rsidRDefault="004A6A61" w:rsidP="004A0885">
      <w:pPr>
        <w:spacing w:after="0"/>
        <w:ind w:left="870"/>
        <w:jc w:val="both"/>
        <w:rPr>
          <w:rFonts w:ascii="Times New Roman" w:hAnsi="Times New Roman" w:cs="Times New Roman"/>
        </w:rPr>
      </w:pPr>
    </w:p>
    <w:p w:rsidR="000A1F53" w:rsidRDefault="00A204C3" w:rsidP="004A0885">
      <w:pPr>
        <w:spacing w:after="0"/>
        <w:ind w:firstLine="675"/>
        <w:jc w:val="center"/>
        <w:rPr>
          <w:rFonts w:ascii="Times New Roman" w:hAnsi="Times New Roman" w:cs="Times New Roman"/>
        </w:rPr>
      </w:pPr>
      <w:r w:rsidRPr="00D37877">
        <w:rPr>
          <w:noProof/>
          <w:lang w:val="ru-RU" w:eastAsia="ru-RU"/>
        </w:rPr>
        <w:lastRenderedPageBreak/>
        <w:drawing>
          <wp:inline distT="0" distB="0" distL="0" distR="0">
            <wp:extent cx="1857375" cy="3099103"/>
            <wp:effectExtent l="0" t="0" r="0" b="6350"/>
            <wp:docPr id="98" name="Рисунок 98" descr="Screenshot_2018-02-07-17-43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18-02-07-17-43-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99" cy="310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67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67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2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Пополнение парковочного счета</w:t>
      </w:r>
    </w:p>
    <w:p w:rsidR="004A6A61" w:rsidRPr="007A4524" w:rsidRDefault="004A6A61" w:rsidP="004A0885">
      <w:pPr>
        <w:spacing w:after="0"/>
        <w:ind w:firstLine="67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851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успешного пополнения парковочного счета информация об операции отобразится в истории платежей Пользователя, а баланс парковочного счета увеличится на сумму пополнения.</w:t>
      </w:r>
    </w:p>
    <w:p w:rsidR="004A0885" w:rsidRPr="007A4524" w:rsidRDefault="004A0885" w:rsidP="004A0885">
      <w:pPr>
        <w:spacing w:after="0"/>
        <w:ind w:left="870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bookmarkStart w:id="47" w:name="_____6"/>
      <w:bookmarkStart w:id="48" w:name="_Toc506304550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Особенности пополнения парковочного счета различными способами</w:t>
      </w:r>
      <w:bookmarkEnd w:id="47"/>
      <w:bookmarkEnd w:id="48"/>
    </w:p>
    <w:p w:rsidR="000A1F53" w:rsidRPr="007A4524" w:rsidRDefault="004E32CC" w:rsidP="004A0885">
      <w:pPr>
        <w:shd w:val="clear" w:color="auto" w:fill="FFFFFF"/>
        <w:tabs>
          <w:tab w:val="left" w:pos="135"/>
        </w:tabs>
        <w:spacing w:after="0"/>
        <w:ind w:firstLine="85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При пополнении парковочного счета различными способами может взиматься дополнительная комиссия платежных систем, ее размер указывается перед совершением операций по оплате.</w:t>
      </w:r>
    </w:p>
    <w:p w:rsidR="000A1F53" w:rsidRPr="007A4524" w:rsidRDefault="004E32CC" w:rsidP="004A0885">
      <w:pPr>
        <w:pStyle w:val="5"/>
        <w:numPr>
          <w:ilvl w:val="4"/>
          <w:numId w:val="18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49" w:name="____5"/>
      <w:bookmarkStart w:id="50" w:name="_Toc506304551"/>
      <w:r w:rsidRPr="007A452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Пополнение с помощью мобильного телефона</w:t>
      </w:r>
      <w:bookmarkEnd w:id="49"/>
      <w:bookmarkEnd w:id="50"/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При выборе способа пополнения с помощью мобильного телефона:</w:t>
      </w:r>
    </w:p>
    <w:p w:rsidR="000A1F53" w:rsidRPr="004A0885" w:rsidRDefault="004E32CC" w:rsidP="004A0885">
      <w:pPr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На указанный в Личном кабинете Пользователя номер телефона будет отправлено СМС-сообщение с инструкцией п</w:t>
      </w:r>
      <w:r w:rsidR="00A204C3">
        <w:rPr>
          <w:rFonts w:ascii="Times New Roman" w:hAnsi="Times New Roman" w:cs="Times New Roman"/>
          <w:color w:val="000000"/>
          <w:sz w:val="28"/>
          <w:lang w:val="ru-RU"/>
        </w:rPr>
        <w:t>о пополнению парковочного счета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0A1F53" w:rsidRPr="007A4524" w:rsidRDefault="004E32CC" w:rsidP="00A204C3">
      <w:pPr>
        <w:numPr>
          <w:ilvl w:val="0"/>
          <w:numId w:val="31"/>
        </w:numPr>
        <w:spacing w:after="0"/>
        <w:ind w:left="709" w:hanging="142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Необходимо внимательно ознакомиться с полученным сообщением и выполнить все указанные в нем действия;</w:t>
      </w:r>
    </w:p>
    <w:p w:rsidR="000A1F53" w:rsidRPr="007A4524" w:rsidRDefault="004E32CC" w:rsidP="004A0885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Важно обязательно дождаться сообщения об успешном завершении операции.</w:t>
      </w:r>
    </w:p>
    <w:p w:rsidR="000A1F53" w:rsidRPr="007A4524" w:rsidRDefault="004E32CC" w:rsidP="004A0885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Внимание! Возможность пополнения парковочного счета при помощи мобильного телефона доступна только Пользователям, у которых в Личном кабинете указан номер телефона.</w:t>
      </w:r>
    </w:p>
    <w:p w:rsidR="004A0885" w:rsidRPr="007A4524" w:rsidRDefault="004A0885" w:rsidP="004A0885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1" w:name="__5"/>
      <w:bookmarkStart w:id="52" w:name="_Toc506304552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Порядок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оплаты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парковки</w:t>
      </w:r>
      <w:bookmarkEnd w:id="51"/>
      <w:bookmarkEnd w:id="52"/>
      <w:proofErr w:type="spellEnd"/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Для оплаты парковки на балансе парковочного счета должно быть достаточно средств. Если средств недостаточно, Пользователю будет предложено пополнить парковочный счет (см. раздел </w:t>
      </w:r>
      <w:hyperlink w:anchor="__4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«Пополнение парковочного счета»</w:t>
        </w:r>
      </w:hyperlink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Чтобы оплатить парковку необходимо: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1. Выбрать на карте или с помощью поиска по адресу интересующую парковку;</w:t>
      </w: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2. Нажать кнопку «Оплатить» внизу экрана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4A6A61" w:rsidRPr="007A4524" w:rsidRDefault="004A6A61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Default="001B3D7F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2057400" cy="3425232"/>
            <wp:effectExtent l="0" t="0" r="0" b="3810"/>
            <wp:docPr id="95" name="Рисунок 95" descr="Screenshot_2018-02-07-17-46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18-02-07-17-46-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97" cy="34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</w:rPr>
      </w:pP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Рисунок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.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Оплата</w:t>
      </w:r>
      <w:proofErr w:type="spellEnd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 xml:space="preserve"> </w:t>
      </w:r>
      <w:proofErr w:type="spellStart"/>
      <w:r w:rsidRPr="007A4524">
        <w:rPr>
          <w:rStyle w:val="HMImageCaption"/>
          <w:rFonts w:ascii="Times New Roman" w:hAnsi="Times New Roman" w:cs="Times New Roman"/>
          <w:b w:val="0"/>
          <w:sz w:val="28"/>
        </w:rPr>
        <w:t>парковки</w:t>
      </w:r>
      <w:proofErr w:type="spellEnd"/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bookmarkStart w:id="53" w:name="__6"/>
      <w:bookmarkStart w:id="54" w:name="_Toc506304553"/>
      <w:proofErr w:type="spellStart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Оплата</w:t>
      </w:r>
      <w:proofErr w:type="spellEnd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придорожной</w:t>
      </w:r>
      <w:proofErr w:type="spellEnd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парковки</w:t>
      </w:r>
      <w:bookmarkEnd w:id="53"/>
      <w:bookmarkEnd w:id="54"/>
      <w:proofErr w:type="spellEnd"/>
    </w:p>
    <w:p w:rsidR="00FB7856" w:rsidRPr="001B03FB" w:rsidRDefault="00FB7856" w:rsidP="00FB7856">
      <w:pPr>
        <w:spacing w:after="0"/>
        <w:ind w:firstLine="735"/>
        <w:jc w:val="both"/>
        <w:rPr>
          <w:lang w:val="ru-RU"/>
        </w:rPr>
      </w:pPr>
      <w:r w:rsidRPr="001B03FB">
        <w:rPr>
          <w:rFonts w:ascii="Times New Roman" w:hAnsi="Times New Roman"/>
          <w:color w:val="000000"/>
          <w:sz w:val="28"/>
          <w:lang w:val="ru-RU"/>
        </w:rPr>
        <w:t>Для оплаты придорожной парковки необходимо:</w:t>
      </w:r>
    </w:p>
    <w:p w:rsidR="00FB7856" w:rsidRPr="006F6879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000000"/>
          <w:sz w:val="28"/>
          <w:lang w:val="ru-RU"/>
        </w:rPr>
        <w:lastRenderedPageBreak/>
        <w:t>В открывшейся форме выбрать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тип оплаты парковки: «С текущего момента» или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Постоплата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за сутки».</w:t>
      </w:r>
    </w:p>
    <w:p w:rsidR="00FB7856" w:rsidRPr="006F6879" w:rsidRDefault="00FB7856" w:rsidP="00FB7856">
      <w:pPr>
        <w:spacing w:after="0"/>
        <w:ind w:left="93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выборе типа оплаты «С текущего момента»: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Выбрать</w:t>
      </w:r>
      <w:r w:rsidRPr="001B03FB">
        <w:rPr>
          <w:rFonts w:ascii="Times New Roman" w:hAnsi="Times New Roman"/>
          <w:color w:val="000000"/>
          <w:sz w:val="28"/>
          <w:lang w:val="ru-RU"/>
        </w:rPr>
        <w:t xml:space="preserve"> ТС из числа указанных в Личном кабинете или добавить новое ТС (см. раздел </w:t>
      </w:r>
      <w:hyperlink w:anchor="__3">
        <w:r w:rsidRPr="001B03FB">
          <w:rPr>
            <w:rFonts w:ascii="Times New Roman" w:hAnsi="Times New Roman"/>
            <w:color w:val="0000FF"/>
            <w:sz w:val="28"/>
            <w:u w:val="single"/>
            <w:lang w:val="ru-RU"/>
          </w:rPr>
          <w:t>«Настройки Личного кабинета»</w:t>
        </w:r>
      </w:hyperlink>
      <w:r w:rsidRPr="001B03FB">
        <w:rPr>
          <w:rFonts w:ascii="Times New Roman" w:hAnsi="Times New Roman"/>
          <w:color w:val="333333"/>
          <w:sz w:val="28"/>
          <w:lang w:val="ru-RU"/>
        </w:rPr>
        <w:t>);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>Указать длительность парковки с точностью до 1 часа;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>Выбрать время в минутах до окончания текущей парковочной сессии для напоминания об окончании оплаченного периода;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 xml:space="preserve">Нажать кнопку «Оплатить парковку» внизу экрана (рисунок </w:t>
      </w:r>
      <w:r w:rsidR="004806D8">
        <w:rPr>
          <w:rFonts w:ascii="Times New Roman" w:hAnsi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/>
          <w:color w:val="333333"/>
          <w:sz w:val="28"/>
          <w:lang w:val="ru-RU"/>
        </w:rPr>
        <w:t>4</w:t>
      </w:r>
      <w:r w:rsidRPr="001B03FB">
        <w:rPr>
          <w:rFonts w:ascii="Times New Roman" w:hAnsi="Times New Roman"/>
          <w:color w:val="333333"/>
          <w:sz w:val="28"/>
          <w:lang w:val="ru-RU"/>
        </w:rPr>
        <w:t>).</w:t>
      </w:r>
    </w:p>
    <w:p w:rsidR="00FB7856" w:rsidRPr="00B80E23" w:rsidRDefault="00FB7856" w:rsidP="00FB7856">
      <w:pPr>
        <w:spacing w:after="0"/>
        <w:jc w:val="both"/>
        <w:rPr>
          <w:lang w:val="ru-RU"/>
        </w:rPr>
      </w:pPr>
    </w:p>
    <w:p w:rsidR="00FB7856" w:rsidRDefault="005B7477" w:rsidP="00FB7856">
      <w:pPr>
        <w:spacing w:after="0"/>
        <w:ind w:firstLine="735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962150" cy="3304674"/>
            <wp:effectExtent l="0" t="0" r="0" b="0"/>
            <wp:docPr id="100" name="Рисунок 100" descr="Screenshot_2018-02-07-17-47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shot_2018-02-07-17-47-5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75" cy="33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ind w:firstLine="735"/>
        <w:jc w:val="center"/>
      </w:pPr>
    </w:p>
    <w:p w:rsidR="00FB7856" w:rsidRPr="00FB7856" w:rsidRDefault="00FB7856" w:rsidP="00FB7856">
      <w:pPr>
        <w:spacing w:after="0"/>
        <w:ind w:firstLine="735"/>
        <w:jc w:val="center"/>
        <w:rPr>
          <w:lang w:val="ru-RU"/>
        </w:rPr>
      </w:pPr>
      <w:r w:rsidRPr="00B80E23">
        <w:rPr>
          <w:rFonts w:ascii="Times New Roman" w:hAnsi="Times New Roman"/>
          <w:b/>
          <w:sz w:val="28"/>
          <w:lang w:val="ru-RU"/>
        </w:rPr>
        <w:t xml:space="preserve"> </w:t>
      </w:r>
      <w:r w:rsidRPr="00FB7856">
        <w:rPr>
          <w:rFonts w:ascii="Times New Roman" w:hAnsi="Times New Roman"/>
          <w:sz w:val="28"/>
          <w:lang w:val="ru-RU"/>
        </w:rPr>
        <w:t xml:space="preserve">Рисунок </w:t>
      </w:r>
      <w:r w:rsidR="004806D8">
        <w:rPr>
          <w:rFonts w:ascii="Times New Roman" w:hAnsi="Times New Roman"/>
          <w:sz w:val="28"/>
          <w:lang w:val="ru-RU"/>
        </w:rPr>
        <w:t>3</w:t>
      </w:r>
      <w:r w:rsidR="005359BF">
        <w:rPr>
          <w:rFonts w:ascii="Times New Roman" w:hAnsi="Times New Roman"/>
          <w:sz w:val="28"/>
          <w:lang w:val="ru-RU"/>
        </w:rPr>
        <w:t>4</w:t>
      </w:r>
      <w:r w:rsidRPr="00FB7856">
        <w:rPr>
          <w:rFonts w:ascii="Times New Roman" w:hAnsi="Times New Roman"/>
          <w:sz w:val="28"/>
          <w:lang w:val="ru-RU"/>
        </w:rPr>
        <w:t>. Оплата придорожной парковки</w:t>
      </w:r>
    </w:p>
    <w:p w:rsidR="00FB7856" w:rsidRPr="00B80E23" w:rsidRDefault="00FB7856" w:rsidP="00FB7856">
      <w:pPr>
        <w:spacing w:after="0"/>
        <w:ind w:firstLine="735"/>
        <w:jc w:val="center"/>
        <w:rPr>
          <w:lang w:val="ru-RU"/>
        </w:rPr>
      </w:pPr>
    </w:p>
    <w:p w:rsidR="00FB7856" w:rsidRPr="006F6879" w:rsidRDefault="00FB7856" w:rsidP="00FB7856">
      <w:pPr>
        <w:spacing w:after="0"/>
        <w:ind w:left="93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 выборе типа оплаты «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Постоплата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за сутки»: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Выбрать</w:t>
      </w:r>
      <w:r w:rsidRPr="001B03FB">
        <w:rPr>
          <w:rFonts w:ascii="Times New Roman" w:hAnsi="Times New Roman"/>
          <w:color w:val="000000"/>
          <w:sz w:val="28"/>
          <w:lang w:val="ru-RU"/>
        </w:rPr>
        <w:t xml:space="preserve"> ТС из числа указанных в Личном кабинете или добавить новое ТС (см. раздел </w:t>
      </w:r>
      <w:hyperlink w:anchor="__3">
        <w:r w:rsidRPr="001B03FB">
          <w:rPr>
            <w:rFonts w:ascii="Times New Roman" w:hAnsi="Times New Roman"/>
            <w:color w:val="0000FF"/>
            <w:sz w:val="28"/>
            <w:u w:val="single"/>
            <w:lang w:val="ru-RU"/>
          </w:rPr>
          <w:t>«Настройки Личного кабинета»</w:t>
        </w:r>
      </w:hyperlink>
      <w:r w:rsidRPr="001B03FB">
        <w:rPr>
          <w:rFonts w:ascii="Times New Roman" w:hAnsi="Times New Roman"/>
          <w:color w:val="333333"/>
          <w:sz w:val="28"/>
          <w:lang w:val="ru-RU"/>
        </w:rPr>
        <w:t>);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Указать время начала парковки</w:t>
      </w:r>
      <w:r w:rsidRPr="001B03FB">
        <w:rPr>
          <w:rFonts w:ascii="Times New Roman" w:hAnsi="Times New Roman"/>
          <w:color w:val="333333"/>
          <w:sz w:val="28"/>
          <w:lang w:val="ru-RU"/>
        </w:rPr>
        <w:t>;</w:t>
      </w:r>
    </w:p>
    <w:p w:rsidR="00FB7856" w:rsidRPr="001B03FB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>
        <w:rPr>
          <w:rFonts w:ascii="Times New Roman" w:hAnsi="Times New Roman"/>
          <w:color w:val="333333"/>
          <w:sz w:val="28"/>
          <w:lang w:val="ru-RU"/>
        </w:rPr>
        <w:t>Указать длительность парковки</w:t>
      </w:r>
      <w:r w:rsidRPr="001B03FB">
        <w:rPr>
          <w:rFonts w:ascii="Times New Roman" w:hAnsi="Times New Roman"/>
          <w:color w:val="333333"/>
          <w:sz w:val="28"/>
          <w:lang w:val="ru-RU"/>
        </w:rPr>
        <w:t>;</w:t>
      </w:r>
    </w:p>
    <w:p w:rsidR="00FB7856" w:rsidRPr="00E3292E" w:rsidRDefault="00FB7856" w:rsidP="00FB7856">
      <w:pPr>
        <w:numPr>
          <w:ilvl w:val="0"/>
          <w:numId w:val="47"/>
        </w:numPr>
        <w:spacing w:after="0"/>
        <w:jc w:val="both"/>
        <w:rPr>
          <w:lang w:val="ru-RU"/>
        </w:rPr>
      </w:pPr>
      <w:r w:rsidRPr="001B03FB">
        <w:rPr>
          <w:rFonts w:ascii="Times New Roman" w:hAnsi="Times New Roman"/>
          <w:color w:val="333333"/>
          <w:sz w:val="28"/>
          <w:lang w:val="ru-RU"/>
        </w:rPr>
        <w:t xml:space="preserve">Нажать кнопку «Оплатить парковку» внизу экрана (рисунок </w:t>
      </w:r>
      <w:r w:rsidR="004806D8">
        <w:rPr>
          <w:rFonts w:ascii="Times New Roman" w:hAnsi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/>
          <w:color w:val="333333"/>
          <w:sz w:val="28"/>
          <w:lang w:val="ru-RU"/>
        </w:rPr>
        <w:t>5</w:t>
      </w:r>
      <w:r w:rsidRPr="001B03FB">
        <w:rPr>
          <w:rFonts w:ascii="Times New Roman" w:hAnsi="Times New Roman"/>
          <w:color w:val="333333"/>
          <w:sz w:val="28"/>
          <w:lang w:val="ru-RU"/>
        </w:rPr>
        <w:t>).</w:t>
      </w:r>
    </w:p>
    <w:p w:rsidR="00FB7856" w:rsidRDefault="005B7477" w:rsidP="004A6A61">
      <w:pPr>
        <w:spacing w:after="0"/>
        <w:ind w:firstLine="851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957279" cy="3248025"/>
            <wp:effectExtent l="0" t="0" r="5080" b="0"/>
            <wp:docPr id="101" name="Рисунок 101" descr="Screenshot_2018-02-07-17-48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2018-02-07-17-48-0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79" cy="32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6" w:rsidRDefault="00FB7856" w:rsidP="00FB7856">
      <w:pPr>
        <w:spacing w:after="0"/>
        <w:jc w:val="center"/>
        <w:rPr>
          <w:lang w:val="ru-RU"/>
        </w:rPr>
      </w:pPr>
    </w:p>
    <w:p w:rsidR="00FB7856" w:rsidRPr="00E3292E" w:rsidRDefault="00FB7856" w:rsidP="00FB7856">
      <w:pPr>
        <w:spacing w:after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Рисунок </w:t>
      </w:r>
      <w:r w:rsidR="004806D8">
        <w:rPr>
          <w:rFonts w:ascii="Times New Roman" w:hAnsi="Times New Roman" w:cs="Times New Roman"/>
          <w:sz w:val="28"/>
          <w:lang w:val="ru-RU"/>
        </w:rPr>
        <w:t>3</w:t>
      </w:r>
      <w:r w:rsidR="005359BF">
        <w:rPr>
          <w:rFonts w:ascii="Times New Roman" w:hAnsi="Times New Roman" w:cs="Times New Roman"/>
          <w:sz w:val="28"/>
          <w:lang w:val="ru-RU"/>
        </w:rPr>
        <w:t>5</w:t>
      </w:r>
      <w:r>
        <w:rPr>
          <w:rFonts w:ascii="Times New Roman" w:hAnsi="Times New Roman" w:cs="Times New Roman"/>
          <w:sz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Постоплата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за сутки</w:t>
      </w:r>
    </w:p>
    <w:p w:rsidR="00FB7856" w:rsidRDefault="00FB7856" w:rsidP="00FB7856">
      <w:pPr>
        <w:spacing w:after="0"/>
        <w:ind w:firstLine="735"/>
        <w:jc w:val="both"/>
        <w:rPr>
          <w:rFonts w:ascii="Times New Roman" w:hAnsi="Times New Roman"/>
          <w:color w:val="333333"/>
          <w:sz w:val="28"/>
          <w:lang w:val="ru-RU"/>
        </w:rPr>
      </w:pPr>
    </w:p>
    <w:p w:rsidR="00FB7856" w:rsidRPr="00B80E23" w:rsidRDefault="00FB7856" w:rsidP="00FB7856">
      <w:pPr>
        <w:spacing w:after="0"/>
        <w:ind w:firstLine="735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После оплаты парковки на экран</w:t>
      </w:r>
      <w:r w:rsidR="005B7477">
        <w:rPr>
          <w:rFonts w:ascii="Times New Roman" w:hAnsi="Times New Roman"/>
          <w:color w:val="333333"/>
          <w:sz w:val="28"/>
          <w:lang w:val="ru-RU"/>
        </w:rPr>
        <w:t>е появится следующая информация:</w:t>
      </w:r>
    </w:p>
    <w:p w:rsidR="00FB7856" w:rsidRDefault="00FB7856" w:rsidP="00FB7856">
      <w:pPr>
        <w:numPr>
          <w:ilvl w:val="0"/>
          <w:numId w:val="45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Оплаченное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время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стоянки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FB7856" w:rsidRDefault="00FB7856" w:rsidP="00FB7856">
      <w:pPr>
        <w:numPr>
          <w:ilvl w:val="0"/>
          <w:numId w:val="45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ТС;</w:t>
      </w:r>
    </w:p>
    <w:p w:rsidR="00FB7856" w:rsidRDefault="00FB7856" w:rsidP="00FB7856">
      <w:pPr>
        <w:numPr>
          <w:ilvl w:val="0"/>
          <w:numId w:val="45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Номер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парковочной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зоны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FB7856" w:rsidRDefault="00FB7856" w:rsidP="00FB7856">
      <w:pPr>
        <w:numPr>
          <w:ilvl w:val="0"/>
          <w:numId w:val="45"/>
        </w:numPr>
        <w:spacing w:after="0"/>
        <w:jc w:val="both"/>
      </w:pPr>
      <w:proofErr w:type="spellStart"/>
      <w:r>
        <w:rPr>
          <w:rFonts w:ascii="Times New Roman" w:hAnsi="Times New Roman"/>
          <w:color w:val="333333"/>
          <w:sz w:val="28"/>
        </w:rPr>
        <w:t>Оплаченная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сумма</w:t>
      </w:r>
      <w:proofErr w:type="spellEnd"/>
      <w:r>
        <w:rPr>
          <w:rFonts w:ascii="Times New Roman" w:hAnsi="Times New Roman"/>
          <w:color w:val="333333"/>
          <w:sz w:val="28"/>
        </w:rPr>
        <w:t>;</w:t>
      </w:r>
    </w:p>
    <w:p w:rsidR="00FB7856" w:rsidRPr="00B80E23" w:rsidRDefault="00FB7856" w:rsidP="00FB7856">
      <w:pPr>
        <w:numPr>
          <w:ilvl w:val="0"/>
          <w:numId w:val="45"/>
        </w:numPr>
        <w:spacing w:after="0"/>
        <w:jc w:val="both"/>
        <w:rPr>
          <w:lang w:val="ru-RU"/>
        </w:rPr>
      </w:pPr>
      <w:r w:rsidRPr="00B80E23">
        <w:rPr>
          <w:rFonts w:ascii="Times New Roman" w:hAnsi="Times New Roman"/>
          <w:color w:val="333333"/>
          <w:sz w:val="28"/>
          <w:lang w:val="ru-RU"/>
        </w:rPr>
        <w:t>Остаток средств на парковочном счете.</w:t>
      </w:r>
    </w:p>
    <w:p w:rsidR="00FB7856" w:rsidRPr="00B80E23" w:rsidRDefault="00FB7856" w:rsidP="00FB7856">
      <w:pPr>
        <w:spacing w:after="0"/>
        <w:jc w:val="both"/>
        <w:rPr>
          <w:lang w:val="ru-RU"/>
        </w:rPr>
      </w:pPr>
    </w:p>
    <w:p w:rsidR="004A0885" w:rsidRPr="005359BF" w:rsidRDefault="004A0885" w:rsidP="004A0885">
      <w:pPr>
        <w:spacing w:after="0"/>
        <w:ind w:firstLine="69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bookmarkStart w:id="55" w:name="_____3"/>
      <w:bookmarkStart w:id="56" w:name="_Toc506304554"/>
      <w:r w:rsidRPr="007A452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Продление и преждевременное прекращение парковочной сессии</w:t>
      </w:r>
      <w:bookmarkEnd w:id="55"/>
      <w:bookmarkEnd w:id="56"/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Во время оплаченного периода Пользователю предоставлена возможность контролировать остаток времени парковки, продлить или остановить парковочную сессию в разделе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«Текущие парковки»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Для просмотра информации о текущей парковочной сессии необходимо нажать на кнопку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«Текущие парковки» </w:t>
      </w: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E879C02" wp14:editId="2378CE26">
            <wp:extent cx="1552575" cy="228600"/>
            <wp:effectExtent l="0" t="0" r="0" b="0"/>
            <wp:docPr id="70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4524">
        <w:rPr>
          <w:rStyle w:val="HMImageCaption"/>
          <w:rFonts w:ascii="Times New Roman" w:hAnsi="Times New Roman" w:cs="Times New Roman"/>
          <w:lang w:val="ru-RU"/>
        </w:rPr>
        <w:t xml:space="preserve"> 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szCs w:val="28"/>
          <w:lang w:val="ru-RU"/>
        </w:rPr>
        <w:t>в меню Приложения</w:t>
      </w:r>
      <w:r w:rsidRPr="007A4524">
        <w:rPr>
          <w:rFonts w:ascii="Times New Roman" w:hAnsi="Times New Roman" w:cs="Times New Roman"/>
          <w:color w:val="333333"/>
          <w:sz w:val="28"/>
          <w:szCs w:val="28"/>
          <w:lang w:val="ru-RU"/>
        </w:rPr>
        <w:t>.</w:t>
      </w:r>
    </w:p>
    <w:p w:rsidR="000A1F53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 xml:space="preserve">В открывшемся окне Пользователь видит таймер с обратным отсчетом времени, оставшегося до конца парковки, а также информацию о начале и конце оплаченной парковочной сессии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6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4A6A61" w:rsidRPr="007A4524" w:rsidRDefault="004A6A61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C893DFA" wp14:editId="681B862C">
            <wp:extent cx="1762125" cy="3128033"/>
            <wp:effectExtent l="0" t="0" r="0" b="0"/>
            <wp:docPr id="71" name="P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кущие парковки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52" cy="31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35"/>
        <w:jc w:val="center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6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Раздел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«Текущие парковки»</w:t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Для продления парковочной сессии необходимо: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Продлить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»;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открывшемся окне указать время продления парковочной сессии с точностью до 1 часа;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Выбрать время в минутах до окончания текущей парковочной сессии для напоминания об окончании оплаченного периода;</w:t>
      </w:r>
    </w:p>
    <w:p w:rsidR="000A1F53" w:rsidRPr="007A4524" w:rsidRDefault="004E32CC" w:rsidP="004A0885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Нажать кнопку «Оплатить», расположенную внизу экрана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7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0A1F53" w:rsidRDefault="004E32CC" w:rsidP="004A6A61">
      <w:pPr>
        <w:spacing w:after="0"/>
        <w:ind w:firstLine="851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02F7249F" wp14:editId="5E44AB0C">
            <wp:extent cx="1857375" cy="3341077"/>
            <wp:effectExtent l="0" t="0" r="0" b="0"/>
            <wp:docPr id="72" name="Pic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лить парковку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156" cy="334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jc w:val="center"/>
        <w:rPr>
          <w:rFonts w:ascii="Times New Roman" w:hAnsi="Times New Roman" w:cs="Times New Roman"/>
        </w:rPr>
      </w:pPr>
    </w:p>
    <w:p w:rsidR="000A1F53" w:rsidRDefault="004806D8" w:rsidP="004A0885">
      <w:pPr>
        <w:spacing w:after="0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Рисунок 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7</w:t>
      </w:r>
      <w:r w:rsidR="004E32CC"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Продление парковочной сессии</w:t>
      </w:r>
    </w:p>
    <w:p w:rsidR="004A0885" w:rsidRPr="007A4524" w:rsidRDefault="004A0885" w:rsidP="004A0885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2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Для преждевременного прекращения парковочной сессии необходимо:</w:t>
      </w:r>
    </w:p>
    <w:p w:rsidR="000A1F53" w:rsidRPr="007A4524" w:rsidRDefault="004E32CC" w:rsidP="004A0885">
      <w:pPr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Прервать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»;</w:t>
      </w:r>
    </w:p>
    <w:p w:rsidR="000A1F53" w:rsidRPr="007A4524" w:rsidRDefault="004E32CC" w:rsidP="004A0885">
      <w:pPr>
        <w:numPr>
          <w:ilvl w:val="0"/>
          <w:numId w:val="21"/>
        </w:num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В появившейся форме подтвердить прекращение парковочной сессии (рисунок</w:t>
      </w:r>
      <w:r w:rsidR="004B3180"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3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8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).</w:t>
      </w:r>
    </w:p>
    <w:p w:rsidR="004A6A61" w:rsidRPr="0088622E" w:rsidRDefault="004A6A61" w:rsidP="004A6A61">
      <w:pPr>
        <w:spacing w:after="0"/>
        <w:ind w:left="915" w:hanging="64"/>
        <w:jc w:val="center"/>
        <w:rPr>
          <w:rFonts w:ascii="Times New Roman" w:hAnsi="Times New Roman" w:cs="Times New Roman"/>
          <w:lang w:val="ru-RU"/>
        </w:rPr>
      </w:pPr>
    </w:p>
    <w:p w:rsidR="000A1F53" w:rsidRDefault="004E32CC" w:rsidP="004A6A61">
      <w:pPr>
        <w:spacing w:after="0"/>
        <w:ind w:left="915" w:hanging="64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0B62C98D" wp14:editId="67DAD6B3">
            <wp:extent cx="1714500" cy="3100473"/>
            <wp:effectExtent l="0" t="0" r="0" b="5080"/>
            <wp:docPr id="73" name="P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рвать парковку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500" cy="310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left="915" w:hanging="19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left="915" w:hanging="19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 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8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Преждевременное прекращение парковочной сессии</w:t>
      </w:r>
    </w:p>
    <w:p w:rsidR="004A6A61" w:rsidRPr="007A4524" w:rsidRDefault="004A6A61" w:rsidP="004A0885">
      <w:pPr>
        <w:spacing w:after="0"/>
        <w:ind w:left="915" w:hanging="195"/>
        <w:jc w:val="center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690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После преждевременного прекращения парковочной сессии денежные средства за оставшийся период времени будут возвращены на парковочный счет Пользователя. Информация о возврате средств будет отображена в истории платежей.</w:t>
      </w:r>
    </w:p>
    <w:p w:rsidR="004A0885" w:rsidRPr="007A4524" w:rsidRDefault="004A0885" w:rsidP="004A0885">
      <w:pPr>
        <w:spacing w:after="0"/>
        <w:ind w:firstLine="690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3"/>
        <w:numPr>
          <w:ilvl w:val="2"/>
          <w:numId w:val="1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7" w:name="_____4"/>
      <w:bookmarkStart w:id="58" w:name="_Toc506304555"/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Оплата</w:t>
      </w:r>
      <w:proofErr w:type="spellEnd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 w:themeColor="text1"/>
          <w:sz w:val="28"/>
          <w:szCs w:val="28"/>
        </w:rPr>
        <w:t>абонемента</w:t>
      </w:r>
      <w:bookmarkEnd w:id="57"/>
      <w:bookmarkEnd w:id="58"/>
      <w:proofErr w:type="spellEnd"/>
    </w:p>
    <w:p w:rsidR="000A1F53" w:rsidRPr="007A4524" w:rsidRDefault="004E32CC" w:rsidP="004A0885">
      <w:pPr>
        <w:pStyle w:val="HMNormal"/>
        <w:ind w:firstLine="705"/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>Для оплаты абонемента Пользователю необходимо выполнить следующие действия:</w:t>
      </w:r>
    </w:p>
    <w:p w:rsidR="000A1F53" w:rsidRPr="007A4524" w:rsidRDefault="004E32CC" w:rsidP="004A0885">
      <w:pPr>
        <w:pStyle w:val="HMNormal"/>
        <w:numPr>
          <w:ilvl w:val="0"/>
          <w:numId w:val="36"/>
        </w:numPr>
        <w:rPr>
          <w:rFonts w:ascii="Times New Roman" w:hAnsi="Times New Roman" w:cs="Times New Roman"/>
          <w:lang w:val="ru-RU"/>
        </w:rPr>
      </w:pPr>
      <w:r w:rsidRPr="007A4524">
        <w:rPr>
          <w:rStyle w:val="HMNormal0"/>
          <w:rFonts w:ascii="Times New Roman" w:hAnsi="Times New Roman" w:cs="Times New Roman"/>
          <w:sz w:val="28"/>
          <w:lang w:val="ru-RU"/>
        </w:rPr>
        <w:t xml:space="preserve">В меню Приложения нажать кнопку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«Купить абонемент» (рисунок 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39</w:t>
      </w:r>
      <w:r w:rsidR="004A6A61">
        <w:rPr>
          <w:rFonts w:ascii="Times New Roman" w:hAnsi="Times New Roman" w:cs="Times New Roman"/>
          <w:color w:val="333333"/>
          <w:sz w:val="28"/>
          <w:lang w:val="ru-RU"/>
        </w:rPr>
        <w:t>)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;</w:t>
      </w:r>
    </w:p>
    <w:p w:rsidR="000A1F53" w:rsidRPr="007A4524" w:rsidRDefault="000A1F53" w:rsidP="004A0885">
      <w:pPr>
        <w:pStyle w:val="HMNormal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516B7EDF" wp14:editId="23EF15CB">
            <wp:extent cx="1800225" cy="3123920"/>
            <wp:effectExtent l="0" t="0" r="0" b="635"/>
            <wp:docPr id="74" name="P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556" cy="312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39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Меню Приложения</w:t>
      </w:r>
    </w:p>
    <w:p w:rsidR="000A1F53" w:rsidRPr="007A4524" w:rsidRDefault="000A1F53" w:rsidP="004A0885">
      <w:pPr>
        <w:pStyle w:val="HMNormal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HMNormal"/>
        <w:numPr>
          <w:ilvl w:val="0"/>
          <w:numId w:val="36"/>
        </w:numPr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В открывшейся форме пройти авторизацию в Системе (ввести </w:t>
      </w:r>
      <w:r w:rsidRPr="007A4524">
        <w:rPr>
          <w:rFonts w:ascii="Times New Roman" w:hAnsi="Times New Roman" w:cs="Times New Roman"/>
          <w:color w:val="333333"/>
          <w:sz w:val="28"/>
        </w:rPr>
        <w:t>email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 и пароль, указанные при регистрации)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0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); </w:t>
      </w:r>
    </w:p>
    <w:p w:rsidR="00C764F4" w:rsidRPr="007A4524" w:rsidRDefault="00C764F4" w:rsidP="004A0885">
      <w:pPr>
        <w:pStyle w:val="HMNormal"/>
        <w:ind w:left="1065"/>
        <w:jc w:val="both"/>
        <w:rPr>
          <w:rFonts w:ascii="Times New Roman" w:hAnsi="Times New Roman" w:cs="Times New Roman"/>
          <w:lang w:val="ru-RU"/>
        </w:rPr>
      </w:pPr>
    </w:p>
    <w:p w:rsidR="000A1F53" w:rsidRDefault="0051303A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40230" cy="3067050"/>
            <wp:effectExtent l="0" t="0" r="7620" b="0"/>
            <wp:docPr id="114" name="Рисунок 114" descr="C:\Users\ospishheva\AppData\Local\Microsoft\Windows\INetCache\Content.Word\Screenshot_2018-02-13-16-4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spishheva\AppData\Local\Microsoft\Windows\INetCache\Content.Word\Screenshot_2018-02-13-16-44-5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0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.  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Авторизация в разделе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«Абонементы»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lastRenderedPageBreak/>
        <w:t xml:space="preserve">После авторизации Пользователь будет перенаправлен в раздел «Абонементы» (рисунок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1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). </w:t>
      </w:r>
    </w:p>
    <w:p w:rsidR="000A1F53" w:rsidRDefault="0051303A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95475" cy="3159125"/>
            <wp:effectExtent l="0" t="0" r="9525" b="3175"/>
            <wp:docPr id="115" name="Рисунок 115" descr="C:\Users\ospishheva\AppData\Local\Microsoft\Windows\INetCache\Content.Word\Screenshot_2018-02-13-16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spishheva\AppData\Local\Microsoft\Windows\INetCache\Content.Word\Screenshot_2018-02-13-16-47-2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Рисунок </w:t>
      </w:r>
      <w:r w:rsidR="004806D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1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. Раздел </w:t>
      </w:r>
      <w:r w:rsidRPr="007A4524">
        <w:rPr>
          <w:rFonts w:ascii="Times New Roman" w:hAnsi="Times New Roman" w:cs="Times New Roman"/>
          <w:color w:val="333333"/>
          <w:sz w:val="28"/>
          <w:lang w:val="ru-RU"/>
        </w:rPr>
        <w:t>«Абонементы»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4. Выбрать   один из доступных абонементов и нажать кнопку «Оплатить» под описанием выбранного абонемента;</w:t>
      </w:r>
    </w:p>
    <w:p w:rsidR="000A1F53" w:rsidRPr="0051303A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51303A">
        <w:rPr>
          <w:rFonts w:ascii="Times New Roman" w:hAnsi="Times New Roman" w:cs="Times New Roman"/>
          <w:color w:val="333333"/>
          <w:sz w:val="28"/>
          <w:lang w:val="ru-RU"/>
        </w:rPr>
        <w:t>5. Выбрать подходящий способ оплаты: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6. Выбрать ТС, для которого оплачивается абонемент;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7. Выбрать дату начала действия абонемента;</w:t>
      </w: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</w:rPr>
      </w:pPr>
      <w:r w:rsidRPr="007A4524">
        <w:rPr>
          <w:rFonts w:ascii="Times New Roman" w:hAnsi="Times New Roman" w:cs="Times New Roman"/>
          <w:color w:val="333333"/>
          <w:sz w:val="28"/>
        </w:rPr>
        <w:t xml:space="preserve">8.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Нажать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кнопку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«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Продолжить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>» (</w:t>
      </w:r>
      <w:proofErr w:type="spellStart"/>
      <w:r w:rsidRPr="007A4524">
        <w:rPr>
          <w:rFonts w:ascii="Times New Roman" w:hAnsi="Times New Roman" w:cs="Times New Roman"/>
          <w:color w:val="333333"/>
          <w:sz w:val="28"/>
        </w:rPr>
        <w:t>рисунок</w:t>
      </w:r>
      <w:proofErr w:type="spellEnd"/>
      <w:r w:rsidRPr="007A4524">
        <w:rPr>
          <w:rFonts w:ascii="Times New Roman" w:hAnsi="Times New Roman" w:cs="Times New Roman"/>
          <w:color w:val="333333"/>
          <w:sz w:val="28"/>
        </w:rPr>
        <w:t xml:space="preserve"> </w:t>
      </w:r>
      <w:r w:rsidR="004806D8">
        <w:rPr>
          <w:rFonts w:ascii="Times New Roman" w:hAnsi="Times New Roman" w:cs="Times New Roman"/>
          <w:color w:val="333333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333333"/>
          <w:sz w:val="28"/>
          <w:lang w:val="ru-RU"/>
        </w:rPr>
        <w:t>2</w:t>
      </w:r>
      <w:r w:rsidRPr="007A4524">
        <w:rPr>
          <w:rFonts w:ascii="Times New Roman" w:hAnsi="Times New Roman" w:cs="Times New Roman"/>
          <w:color w:val="333333"/>
          <w:sz w:val="28"/>
        </w:rPr>
        <w:t>).</w:t>
      </w:r>
    </w:p>
    <w:p w:rsidR="00694ADB" w:rsidRPr="007A4524" w:rsidRDefault="00694ADB" w:rsidP="004A0885">
      <w:pPr>
        <w:spacing w:after="0"/>
        <w:ind w:firstLine="705"/>
        <w:jc w:val="both"/>
        <w:rPr>
          <w:rFonts w:ascii="Times New Roman" w:hAnsi="Times New Roman" w:cs="Times New Roman"/>
        </w:rPr>
      </w:pPr>
    </w:p>
    <w:p w:rsidR="000A1F53" w:rsidRDefault="0051303A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  <w:r w:rsidRPr="0051303A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1943100" cy="3238500"/>
            <wp:effectExtent l="0" t="0" r="0" b="0"/>
            <wp:docPr id="116" name="Рисунок 116" descr="C:\Users\ospishheva\Desktop\Screenshot_2018-02-13-16-48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spishheva\Desktop\Screenshot_2018-02-13-16-48-20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6D8" w:rsidRPr="007A4524" w:rsidRDefault="004806D8" w:rsidP="004A0885">
      <w:pPr>
        <w:spacing w:after="0"/>
        <w:ind w:firstLine="70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0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2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Оплата абонемента</w:t>
      </w:r>
    </w:p>
    <w:p w:rsidR="004A0885" w:rsidRPr="007A4524" w:rsidRDefault="004A0885" w:rsidP="004A0885">
      <w:pPr>
        <w:spacing w:after="0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333333"/>
          <w:sz w:val="28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 xml:space="preserve">После успешной оплаты абонемента информация о нем отобразится в Личном кабинете Пользователя.  </w:t>
      </w:r>
    </w:p>
    <w:p w:rsidR="004A0885" w:rsidRPr="007A4524" w:rsidRDefault="004A0885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Pr="004A0885" w:rsidRDefault="004E32CC" w:rsidP="004A0885">
      <w:pPr>
        <w:pStyle w:val="4"/>
        <w:numPr>
          <w:ilvl w:val="3"/>
          <w:numId w:val="18"/>
        </w:numPr>
        <w:spacing w:after="0"/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</w:pPr>
      <w:bookmarkStart w:id="59" w:name="____6"/>
      <w:bookmarkStart w:id="60" w:name="_Toc506304556"/>
      <w:r w:rsidRPr="004A0885">
        <w:rPr>
          <w:rFonts w:ascii="Times New Roman" w:hAnsi="Times New Roman" w:cs="Times New Roman"/>
          <w:i w:val="0"/>
          <w:color w:val="000000" w:themeColor="text1"/>
          <w:sz w:val="28"/>
          <w:szCs w:val="28"/>
          <w:lang w:val="ru-RU"/>
        </w:rPr>
        <w:t>Особенности оплаты абонемента различными способами</w:t>
      </w:r>
      <w:bookmarkEnd w:id="59"/>
      <w:bookmarkEnd w:id="60"/>
    </w:p>
    <w:p w:rsidR="000A1F53" w:rsidRPr="007A4524" w:rsidRDefault="004E32CC" w:rsidP="004A0885">
      <w:pPr>
        <w:shd w:val="clear" w:color="auto" w:fill="FFFFFF"/>
        <w:tabs>
          <w:tab w:val="left" w:pos="135"/>
        </w:tabs>
        <w:spacing w:after="0"/>
        <w:ind w:firstLine="85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333333"/>
          <w:sz w:val="28"/>
          <w:lang w:val="ru-RU"/>
        </w:rPr>
        <w:t>При оплате абонемента различными способами может взиматься дополнительная комиссия платежных систем, ее размер указывается перед совершением операций по оплате.</w:t>
      </w:r>
    </w:p>
    <w:p w:rsidR="000A1F53" w:rsidRPr="007A4524" w:rsidRDefault="004E32CC" w:rsidP="004A0885">
      <w:pPr>
        <w:pStyle w:val="5"/>
        <w:numPr>
          <w:ilvl w:val="4"/>
          <w:numId w:val="18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bookmarkStart w:id="61" w:name="_____7"/>
      <w:bookmarkStart w:id="62" w:name="_Toc506304557"/>
      <w:r w:rsidRPr="007A4524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Оплата абонемента с помощью мобильного телефона</w:t>
      </w:r>
      <w:bookmarkEnd w:id="61"/>
      <w:bookmarkEnd w:id="62"/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При выборе оплаты абонемента с помощью мобильного телефона:</w:t>
      </w:r>
    </w:p>
    <w:p w:rsidR="000A1F53" w:rsidRPr="007A4524" w:rsidRDefault="004E32CC" w:rsidP="004A0885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На указанный номер будет отправлено СМС-сообщение с инструкцией для завершения оплаты;</w:t>
      </w:r>
    </w:p>
    <w:p w:rsidR="000A1F53" w:rsidRPr="004A0885" w:rsidRDefault="004E32CC" w:rsidP="004A0885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Необходимо внимательно ознакомиться с полученным сообщением и выполнить все указанные в нем действия (рисунок </w:t>
      </w:r>
      <w:r w:rsidR="004806D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3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);</w:t>
      </w:r>
    </w:p>
    <w:p w:rsidR="004A0885" w:rsidRPr="007A4524" w:rsidRDefault="004A0885" w:rsidP="004A0885">
      <w:pPr>
        <w:spacing w:after="0"/>
        <w:ind w:left="905"/>
        <w:jc w:val="both"/>
        <w:rPr>
          <w:rFonts w:ascii="Times New Roman" w:hAnsi="Times New Roman" w:cs="Times New Roman"/>
          <w:lang w:val="ru-RU"/>
        </w:rPr>
      </w:pPr>
    </w:p>
    <w:p w:rsidR="000A1F53" w:rsidRDefault="004E32CC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6D5F610" wp14:editId="494D9629">
            <wp:extent cx="1743075" cy="3076015"/>
            <wp:effectExtent l="0" t="0" r="0" b="0"/>
            <wp:docPr id="78" name="Pic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лата абонемента через телефон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263" cy="307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</w:rPr>
      </w:pPr>
    </w:p>
    <w:p w:rsidR="000A1F53" w:rsidRDefault="004E32CC" w:rsidP="004A0885">
      <w:pPr>
        <w:spacing w:after="0"/>
        <w:ind w:firstLine="735"/>
        <w:jc w:val="center"/>
        <w:rPr>
          <w:rStyle w:val="HMImageCaption"/>
          <w:rFonts w:ascii="Times New Roman" w:hAnsi="Times New Roman" w:cs="Times New Roman"/>
          <w:b w:val="0"/>
          <w:sz w:val="28"/>
          <w:lang w:val="ru-RU"/>
        </w:rPr>
      </w:pP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 xml:space="preserve">Рисунок </w:t>
      </w:r>
      <w:r w:rsidR="004806D8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4</w:t>
      </w:r>
      <w:r w:rsidR="005359BF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3</w:t>
      </w:r>
      <w:r w:rsidRPr="007A4524">
        <w:rPr>
          <w:rStyle w:val="HMImageCaption"/>
          <w:rFonts w:ascii="Times New Roman" w:hAnsi="Times New Roman" w:cs="Times New Roman"/>
          <w:b w:val="0"/>
          <w:sz w:val="28"/>
          <w:lang w:val="ru-RU"/>
        </w:rPr>
        <w:t>. Оплата абонемента с помощью мобильного телефона</w:t>
      </w:r>
    </w:p>
    <w:p w:rsidR="004A0885" w:rsidRPr="007A4524" w:rsidRDefault="004A0885" w:rsidP="004A0885">
      <w:pPr>
        <w:spacing w:after="0"/>
        <w:ind w:firstLine="73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numPr>
          <w:ilvl w:val="0"/>
          <w:numId w:val="37"/>
        </w:num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Важно обязательно дождаться сообщения об успешном завершении операции.</w:t>
      </w:r>
    </w:p>
    <w:p w:rsidR="000A1F53" w:rsidRPr="007A4524" w:rsidRDefault="004E32CC" w:rsidP="004A0885">
      <w:pPr>
        <w:spacing w:after="0"/>
        <w:ind w:firstLine="73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Внимание! Возможность оплаты абонемента при помощи мобильного телефона доступна только Пользователям, у которых в Личном кабинете указан номер телефона.</w:t>
      </w:r>
    </w:p>
    <w:p w:rsidR="004A0885" w:rsidRPr="007A4524" w:rsidRDefault="004A0885" w:rsidP="004A0885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bookmarkStart w:id="63" w:name="_____5"/>
      <w:bookmarkStart w:id="64" w:name="_Toc506304558"/>
      <w:r w:rsidRPr="007A4524">
        <w:rPr>
          <w:rFonts w:ascii="Times New Roman" w:hAnsi="Times New Roman" w:cs="Times New Roman"/>
          <w:color w:val="000000" w:themeColor="text1"/>
          <w:lang w:val="ru-RU"/>
        </w:rPr>
        <w:t>Возможные проблемы и способы их решения</w:t>
      </w:r>
      <w:bookmarkEnd w:id="63"/>
      <w:bookmarkEnd w:id="64"/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В данном разделе описывается перечень ошибок, типовых проблем и вариантов их решения, с которыми может сталкиваться Пользователь в процессе эксплуатации Приложения.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1. Проблемы с подключением к сети Интернет:</w:t>
      </w:r>
    </w:p>
    <w:p w:rsidR="000A1F53" w:rsidRPr="007A4524" w:rsidRDefault="004E32CC" w:rsidP="004A088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При запуске Приложения появляется сообщение «Отсутствует интернет-подключение».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 возникновении подобной ошибки Пользователю необходимо убедиться, что в настройках устройства включено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интернет-соединение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(</w:t>
      </w:r>
      <w:r w:rsidRPr="007A4524">
        <w:rPr>
          <w:rFonts w:ascii="Times New Roman" w:hAnsi="Times New Roman" w:cs="Times New Roman"/>
          <w:color w:val="000000"/>
          <w:sz w:val="28"/>
        </w:rPr>
        <w:t>Wi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7A4524">
        <w:rPr>
          <w:rFonts w:ascii="Times New Roman" w:hAnsi="Times New Roman" w:cs="Times New Roman"/>
          <w:color w:val="000000"/>
          <w:sz w:val="28"/>
        </w:rPr>
        <w:t>Fi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или сотовые данные). 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Если подключение к сети Интернет происходит с помощью сотовых данных, в разделе настроек «Передача данных» необходимо убедиться, что включен тумблер в строке «Моб. трафик».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Если Интернет-соединение на устройстве включено, но ошибка повторяется, необходимо проверить: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- Есть ли доступ у устройства к мобильной сети;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- Баланс, если подключение к сети Интернет не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безлимитное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>;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- Настройки сотовых данных.</w:t>
      </w:r>
    </w:p>
    <w:p w:rsidR="000A1F53" w:rsidRPr="007A4524" w:rsidRDefault="004E32CC" w:rsidP="004A0885">
      <w:pPr>
        <w:spacing w:after="0"/>
        <w:ind w:firstLine="705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Если подключение к сети Интернет происходит с помощью сети </w:t>
      </w:r>
      <w:r w:rsidRPr="007A4524">
        <w:rPr>
          <w:rFonts w:ascii="Times New Roman" w:hAnsi="Times New Roman" w:cs="Times New Roman"/>
          <w:color w:val="000000"/>
          <w:sz w:val="28"/>
        </w:rPr>
        <w:t>Wi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-</w:t>
      </w:r>
      <w:r w:rsidRPr="007A4524">
        <w:rPr>
          <w:rFonts w:ascii="Times New Roman" w:hAnsi="Times New Roman" w:cs="Times New Roman"/>
          <w:color w:val="000000"/>
          <w:sz w:val="28"/>
        </w:rPr>
        <w:t>Fi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и соединение не работает, необходимо проверить интернет на компьютере и работоспособность роутера (возможно потребуется его перезагрузка).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2. Проблемы при определении текущей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Пользователя:</w:t>
      </w:r>
    </w:p>
    <w:p w:rsidR="000A1F53" w:rsidRPr="007A4524" w:rsidRDefault="004E32CC" w:rsidP="004A088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 поиске парковки, ближайшей к текущей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Пользователя появляется сообщение «Ваши координаты не известны.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Невозможно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определить</w:t>
      </w:r>
      <w:proofErr w:type="spellEnd"/>
      <w:r w:rsidRPr="007A4524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</w:rPr>
        <w:t>ближайшую</w:t>
      </w:r>
      <w:proofErr w:type="spellEnd"/>
      <w:r w:rsidR="004A6A61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="004A6A61">
        <w:rPr>
          <w:rFonts w:ascii="Times New Roman" w:hAnsi="Times New Roman" w:cs="Times New Roman"/>
          <w:color w:val="000000"/>
          <w:sz w:val="28"/>
        </w:rPr>
        <w:t>свободную</w:t>
      </w:r>
      <w:proofErr w:type="spellEnd"/>
      <w:r w:rsidR="004A6A61">
        <w:rPr>
          <w:rFonts w:ascii="Times New Roman" w:hAnsi="Times New Roman" w:cs="Times New Roman"/>
          <w:color w:val="000000"/>
          <w:sz w:val="28"/>
        </w:rPr>
        <w:t xml:space="preserve"> </w:t>
      </w:r>
      <w:proofErr w:type="spellStart"/>
      <w:r w:rsidR="004A6A61">
        <w:rPr>
          <w:rFonts w:ascii="Times New Roman" w:hAnsi="Times New Roman" w:cs="Times New Roman"/>
          <w:color w:val="000000"/>
          <w:sz w:val="28"/>
        </w:rPr>
        <w:t>парковку</w:t>
      </w:r>
      <w:proofErr w:type="spellEnd"/>
      <w:r w:rsidR="004A6A61">
        <w:rPr>
          <w:rFonts w:ascii="Times New Roman" w:hAnsi="Times New Roman" w:cs="Times New Roman"/>
          <w:color w:val="000000"/>
          <w:sz w:val="28"/>
        </w:rPr>
        <w:t>» (</w:t>
      </w:r>
      <w:proofErr w:type="spellStart"/>
      <w:r w:rsidR="004A6A61">
        <w:rPr>
          <w:rFonts w:ascii="Times New Roman" w:hAnsi="Times New Roman" w:cs="Times New Roman"/>
          <w:color w:val="000000"/>
          <w:sz w:val="28"/>
        </w:rPr>
        <w:t>рисунок</w:t>
      </w:r>
      <w:proofErr w:type="spellEnd"/>
      <w:r w:rsidR="004A6A61">
        <w:rPr>
          <w:rFonts w:ascii="Times New Roman" w:hAnsi="Times New Roman" w:cs="Times New Roman"/>
          <w:color w:val="000000"/>
          <w:sz w:val="28"/>
        </w:rPr>
        <w:t xml:space="preserve"> 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44</w:t>
      </w:r>
      <w:r w:rsidRPr="007A4524">
        <w:rPr>
          <w:rFonts w:ascii="Times New Roman" w:hAnsi="Times New Roman" w:cs="Times New Roman"/>
          <w:color w:val="000000"/>
          <w:sz w:val="28"/>
        </w:rPr>
        <w:t>).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</w:rPr>
      </w:pPr>
      <w:r w:rsidRPr="007A452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A48F172" wp14:editId="4B636147">
            <wp:extent cx="1866900" cy="3277929"/>
            <wp:effectExtent l="0" t="0" r="0" b="0"/>
            <wp:docPr id="84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шибка геопозиции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623" cy="32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Рисунок </w:t>
      </w:r>
      <w:r w:rsidR="004806D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. Проблемы при определении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Пользователя</w:t>
      </w:r>
    </w:p>
    <w:p w:rsidR="000A1F53" w:rsidRPr="007A4524" w:rsidRDefault="000A1F53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 возникновении подобной ошибки Пользователю необходимо убедиться, что Приложению разрешен доступ к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(см. раздел </w:t>
      </w:r>
      <w:hyperlink w:anchor="_4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 xml:space="preserve">«Определение </w:t>
        </w:r>
        <w:proofErr w:type="spellStart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геопозиции</w:t>
        </w:r>
        <w:proofErr w:type="spellEnd"/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»</w:t>
        </w:r>
      </w:hyperlink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). 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 xml:space="preserve">Если Приложению разрешен доступ к </w:t>
      </w:r>
      <w:proofErr w:type="spellStart"/>
      <w:r w:rsidRPr="007A4524">
        <w:rPr>
          <w:rFonts w:ascii="Times New Roman" w:hAnsi="Times New Roman" w:cs="Times New Roman"/>
          <w:color w:val="000000"/>
          <w:sz w:val="28"/>
          <w:lang w:val="ru-RU"/>
        </w:rPr>
        <w:t>геопозиции</w:t>
      </w:r>
      <w:proofErr w:type="spellEnd"/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 Пользователя, а ошибка повторяется, рекомендуется перезапустить Приложение.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3. Проблемы при попытке авторизации в Приложении:</w:t>
      </w:r>
    </w:p>
    <w:p w:rsidR="000A1F53" w:rsidRPr="007A4524" w:rsidRDefault="004E32CC" w:rsidP="004A0885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 попытке авторизации появляется сообщение «Неверный логин или пароль» (рисунок </w:t>
      </w:r>
      <w:r w:rsidR="004806D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5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). </w:t>
      </w:r>
    </w:p>
    <w:p w:rsidR="000A1F53" w:rsidRPr="007A4524" w:rsidRDefault="000A1F53" w:rsidP="004A0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A1F53" w:rsidRPr="007A4524" w:rsidRDefault="009C581D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863090" cy="3105150"/>
            <wp:effectExtent l="0" t="0" r="3810" b="0"/>
            <wp:docPr id="117" name="Рисунок 117" descr="C:\Users\ospishheva\AppData\Local\Microsoft\Windows\INetCache\Content.Word\Screenshot_2018-02-13-16-5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spishheva\AppData\Local\Microsoft\Windows\INetCache\Content.Word\Screenshot_2018-02-13-16-50-2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F53" w:rsidRPr="007A4524" w:rsidRDefault="000A1F53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</w:rPr>
      </w:pPr>
    </w:p>
    <w:p w:rsidR="000A1F53" w:rsidRPr="007A4524" w:rsidRDefault="004E32CC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Рисунок </w:t>
      </w:r>
      <w:r w:rsidR="004806D8">
        <w:rPr>
          <w:rFonts w:ascii="Times New Roman" w:hAnsi="Times New Roman" w:cs="Times New Roman"/>
          <w:color w:val="000000"/>
          <w:sz w:val="28"/>
          <w:lang w:val="ru-RU"/>
        </w:rPr>
        <w:t>4</w:t>
      </w:r>
      <w:r w:rsidR="005359BF">
        <w:rPr>
          <w:rFonts w:ascii="Times New Roman" w:hAnsi="Times New Roman" w:cs="Times New Roman"/>
          <w:color w:val="000000"/>
          <w:sz w:val="28"/>
          <w:lang w:val="ru-RU"/>
        </w:rPr>
        <w:t>5</w:t>
      </w:r>
      <w:bookmarkStart w:id="65" w:name="_GoBack"/>
      <w:bookmarkEnd w:id="65"/>
      <w:r w:rsidRPr="007A4524">
        <w:rPr>
          <w:rFonts w:ascii="Times New Roman" w:hAnsi="Times New Roman" w:cs="Times New Roman"/>
          <w:color w:val="000000"/>
          <w:sz w:val="28"/>
          <w:lang w:val="ru-RU"/>
        </w:rPr>
        <w:t>. Проблемы при авторизации в Приложении</w:t>
      </w:r>
    </w:p>
    <w:p w:rsidR="000A1F53" w:rsidRPr="007A4524" w:rsidRDefault="000A1F53" w:rsidP="004A0885">
      <w:pPr>
        <w:spacing w:after="0" w:line="240" w:lineRule="auto"/>
        <w:ind w:firstLine="705"/>
        <w:jc w:val="center"/>
        <w:rPr>
          <w:rFonts w:ascii="Times New Roman" w:hAnsi="Times New Roman" w:cs="Times New Roman"/>
          <w:lang w:val="ru-RU"/>
        </w:rPr>
      </w:pP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При возникновении подобной ошибки Пользователю необходимо убедиться в правильности введенного логина и пароля. Если ошибка повторяется неоднократно, рекомендуется воспользоваться опцией восстановления пароля (см. раздел </w:t>
      </w:r>
      <w:hyperlink w:anchor="________">
        <w:r w:rsidRPr="007A4524">
          <w:rPr>
            <w:rFonts w:ascii="Times New Roman" w:hAnsi="Times New Roman" w:cs="Times New Roman"/>
            <w:color w:val="0000FF"/>
            <w:sz w:val="28"/>
            <w:u w:val="single"/>
            <w:lang w:val="ru-RU"/>
          </w:rPr>
          <w:t>«Восстановление и смена пароля для входа в Личный кабинет»</w:t>
        </w:r>
      </w:hyperlink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). </w:t>
      </w:r>
    </w:p>
    <w:p w:rsidR="000A1F53" w:rsidRPr="007A4524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4. Проблемы при пополнении парковочного счета или оплаты абонемента:</w:t>
      </w:r>
    </w:p>
    <w:p w:rsidR="000A1F53" w:rsidRPr="007A4524" w:rsidRDefault="004E32CC" w:rsidP="004A0885">
      <w:pPr>
        <w:pStyle w:val="ad"/>
        <w:numPr>
          <w:ilvl w:val="0"/>
          <w:numId w:val="42"/>
        </w:numPr>
        <w:spacing w:after="0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При попытке пополнения парковочного счета/оплаты абонемента с помощью мобильного телефона приходит смс-сообщение с предупреждением, что недостаточно средств для проведения платежа.</w:t>
      </w:r>
    </w:p>
    <w:p w:rsidR="000A1F53" w:rsidRDefault="004E32CC" w:rsidP="004A0885">
      <w:pPr>
        <w:spacing w:after="0"/>
        <w:ind w:firstLine="705"/>
        <w:jc w:val="both"/>
        <w:rPr>
          <w:rFonts w:ascii="Times New Roman" w:hAnsi="Times New Roman" w:cs="Times New Roman"/>
          <w:color w:val="000000"/>
          <w:sz w:val="28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lastRenderedPageBreak/>
        <w:t>При получении подобного смс-сообщения необходимо убедиться, что на балансе мобильного телефона достаточно средств для выполнения выбранной операции.</w:t>
      </w:r>
    </w:p>
    <w:p w:rsidR="004A262C" w:rsidRPr="007A4524" w:rsidRDefault="004A262C" w:rsidP="004A0885">
      <w:pPr>
        <w:spacing w:after="0"/>
        <w:ind w:firstLine="705"/>
        <w:jc w:val="both"/>
        <w:rPr>
          <w:rFonts w:ascii="Times New Roman" w:hAnsi="Times New Roman" w:cs="Times New Roman"/>
          <w:lang w:val="ru-RU"/>
        </w:rPr>
      </w:pPr>
    </w:p>
    <w:p w:rsidR="000A1F53" w:rsidRPr="004A262C" w:rsidRDefault="004E32CC" w:rsidP="004A0885">
      <w:pPr>
        <w:pStyle w:val="1"/>
        <w:numPr>
          <w:ilvl w:val="0"/>
          <w:numId w:val="18"/>
        </w:numPr>
        <w:spacing w:after="0"/>
        <w:rPr>
          <w:rFonts w:ascii="Times New Roman" w:hAnsi="Times New Roman" w:cs="Times New Roman"/>
          <w:color w:val="000000" w:themeColor="text1"/>
          <w:lang w:val="ru-RU"/>
        </w:rPr>
      </w:pPr>
      <w:bookmarkStart w:id="66" w:name="____4"/>
      <w:bookmarkStart w:id="67" w:name="_Toc506304559"/>
      <w:r w:rsidRPr="004A262C">
        <w:rPr>
          <w:rFonts w:ascii="Times New Roman" w:hAnsi="Times New Roman" w:cs="Times New Roman"/>
          <w:color w:val="000000" w:themeColor="text1"/>
          <w:lang w:val="ru-RU"/>
        </w:rPr>
        <w:t>Техническая поддержка и контактная информация</w:t>
      </w:r>
      <w:bookmarkEnd w:id="66"/>
      <w:bookmarkEnd w:id="67"/>
    </w:p>
    <w:p w:rsidR="000A1F53" w:rsidRPr="007A4524" w:rsidRDefault="004E32CC" w:rsidP="004A0885">
      <w:pPr>
        <w:spacing w:after="0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>Получить информацию о работе парковочного пространства</w:t>
      </w:r>
      <w:r w:rsidR="00CF45EA">
        <w:rPr>
          <w:rFonts w:ascii="Times New Roman" w:hAnsi="Times New Roman" w:cs="Times New Roman"/>
          <w:color w:val="000000"/>
          <w:sz w:val="28"/>
          <w:lang w:val="ru-RU"/>
        </w:rPr>
        <w:t xml:space="preserve"> Астаны можно, позвонив 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по номеру телефона </w:t>
      </w:r>
      <w:r w:rsidR="00CF45EA">
        <w:rPr>
          <w:rFonts w:ascii="Times New Roman" w:hAnsi="Times New Roman" w:cs="Times New Roman"/>
          <w:color w:val="000000"/>
          <w:sz w:val="28"/>
          <w:lang w:val="ru-RU"/>
        </w:rPr>
        <w:t>8 800 080 2888</w:t>
      </w:r>
      <w:r w:rsidRPr="007A452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p w:rsidR="00DC3EF0" w:rsidRPr="007A4524" w:rsidRDefault="004E32CC" w:rsidP="004A0885">
      <w:pPr>
        <w:spacing w:after="0"/>
        <w:ind w:firstLine="690"/>
        <w:jc w:val="both"/>
        <w:rPr>
          <w:rFonts w:ascii="Times New Roman" w:hAnsi="Times New Roman" w:cs="Times New Roman"/>
          <w:lang w:val="ru-RU"/>
        </w:rPr>
      </w:pPr>
      <w:r w:rsidRPr="007A4524">
        <w:rPr>
          <w:rFonts w:ascii="Times New Roman" w:hAnsi="Times New Roman" w:cs="Times New Roman"/>
          <w:color w:val="000000"/>
          <w:sz w:val="28"/>
          <w:lang w:val="ru-RU"/>
        </w:rPr>
        <w:t xml:space="preserve">Свои вопросы и пожелания также можно отправлять на электронную </w:t>
      </w:r>
      <w:r w:rsidRPr="00CF45E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почту </w:t>
      </w:r>
      <w:hyperlink r:id="rId53" w:tgtFrame="_blank" w:history="1"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</w:rPr>
          <w:t>parking</w:t>
        </w:r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  <w:lang w:val="ru-RU"/>
          </w:rPr>
          <w:t>-</w:t>
        </w:r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</w:rPr>
          <w:t>ast</w:t>
        </w:r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  <w:lang w:val="ru-RU"/>
          </w:rPr>
          <w:t>@</w:t>
        </w:r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</w:rPr>
          <w:t>mail</w:t>
        </w:r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CF45EA" w:rsidRPr="00CF45EA">
          <w:rPr>
            <w:rStyle w:val="af5"/>
            <w:rFonts w:ascii="Times New Roman" w:hAnsi="Times New Roman" w:cs="Times New Roman"/>
            <w:color w:val="4CD964"/>
            <w:sz w:val="28"/>
            <w:szCs w:val="28"/>
            <w:shd w:val="clear" w:color="auto" w:fill="FFFFFF"/>
          </w:rPr>
          <w:t>ru</w:t>
        </w:r>
        <w:proofErr w:type="spellEnd"/>
      </w:hyperlink>
      <w:r w:rsidRPr="007A4524">
        <w:rPr>
          <w:rFonts w:ascii="Times New Roman" w:hAnsi="Times New Roman" w:cs="Times New Roman"/>
          <w:color w:val="000000"/>
          <w:sz w:val="28"/>
          <w:lang w:val="ru-RU"/>
        </w:rPr>
        <w:t>.</w:t>
      </w:r>
    </w:p>
    <w:sectPr w:rsidR="00DC3EF0" w:rsidRPr="007A4524" w:rsidSect="00F45126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876" w:rsidRDefault="005B5876" w:rsidP="00C41E32">
      <w:pPr>
        <w:spacing w:after="0" w:line="240" w:lineRule="auto"/>
      </w:pPr>
      <w:r>
        <w:separator/>
      </w:r>
    </w:p>
  </w:endnote>
  <w:endnote w:type="continuationSeparator" w:id="0">
    <w:p w:rsidR="005B5876" w:rsidRDefault="005B5876" w:rsidP="00C41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4672574"/>
      <w:docPartObj>
        <w:docPartGallery w:val="Page Numbers (Bottom of Page)"/>
        <w:docPartUnique/>
      </w:docPartObj>
    </w:sdtPr>
    <w:sdtEndPr/>
    <w:sdtContent>
      <w:p w:rsidR="005B7477" w:rsidRDefault="005B74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59BF" w:rsidRPr="005359BF">
          <w:rPr>
            <w:noProof/>
            <w:lang w:val="ru-RU"/>
          </w:rPr>
          <w:t>45</w:t>
        </w:r>
        <w:r>
          <w:fldChar w:fldCharType="end"/>
        </w:r>
      </w:p>
    </w:sdtContent>
  </w:sdt>
  <w:p w:rsidR="005B7477" w:rsidRDefault="005B7477" w:rsidP="00817E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876" w:rsidRDefault="005B5876" w:rsidP="00C41E32">
      <w:pPr>
        <w:spacing w:after="0" w:line="240" w:lineRule="auto"/>
      </w:pPr>
      <w:r>
        <w:separator/>
      </w:r>
    </w:p>
  </w:footnote>
  <w:footnote w:type="continuationSeparator" w:id="0">
    <w:p w:rsidR="005B5876" w:rsidRDefault="005B5876" w:rsidP="00C41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477" w:rsidRPr="00BA7160" w:rsidRDefault="005B7477" w:rsidP="00A81972">
    <w:pPr>
      <w:pStyle w:val="a3"/>
      <w:tabs>
        <w:tab w:val="right" w:pos="9720"/>
      </w:tabs>
      <w:spacing w:after="60"/>
      <w:ind w:left="-360" w:right="-360"/>
      <w:rPr>
        <w:rFonts w:ascii="Times New Roman" w:hAnsi="Times New Roman" w:cs="Times New Roman"/>
        <w:sz w:val="16"/>
        <w:szCs w:val="20"/>
        <w:lang w:val="ru-RU"/>
      </w:rPr>
    </w:pPr>
    <w:r w:rsidRPr="00A81972">
      <w:rPr>
        <w:rFonts w:ascii="Haettenschweiler" w:hAnsi="Haettenschweiler"/>
        <w:noProof/>
        <w:color w:val="1F497D" w:themeColor="text2"/>
        <w:sz w:val="40"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418465" cy="495869"/>
          <wp:effectExtent l="0" t="0" r="635" b="0"/>
          <wp:wrapTight wrapText="bothSides">
            <wp:wrapPolygon edited="0">
              <wp:start x="0" y="0"/>
              <wp:lineTo x="0" y="20769"/>
              <wp:lineTo x="20649" y="20769"/>
              <wp:lineTo x="20649" y="0"/>
              <wp:lineTo x="0" y="0"/>
            </wp:wrapPolygon>
          </wp:wrapTight>
          <wp:docPr id="87" name="Рисунок 87" descr="C:\Users\ospishheva\Desktop\photo_2017-08-07_10-0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spishheva\Desktop\photo_2017-08-07_10-03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95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A7160">
      <w:rPr>
        <w:rFonts w:ascii="Haettenschweiler" w:hAnsi="Haettenschweiler"/>
        <w:color w:val="1F497D" w:themeColor="text2"/>
        <w:sz w:val="40"/>
        <w:lang w:val="ru-RU"/>
      </w:rPr>
      <w:t xml:space="preserve"> </w:t>
    </w:r>
    <w:r w:rsidRPr="00BA7160">
      <w:rPr>
        <w:rFonts w:ascii="Times New Roman" w:hAnsi="Times New Roman" w:cs="Times New Roman"/>
        <w:sz w:val="16"/>
        <w:szCs w:val="20"/>
        <w:lang w:val="ru-RU"/>
      </w:rPr>
      <w:t xml:space="preserve">Руководство по использованию приложения «Парковки </w:t>
    </w:r>
    <w:r>
      <w:rPr>
        <w:rFonts w:ascii="Times New Roman" w:hAnsi="Times New Roman" w:cs="Times New Roman"/>
        <w:sz w:val="16"/>
        <w:szCs w:val="20"/>
        <w:lang w:val="ru-RU"/>
      </w:rPr>
      <w:t>Астаны</w:t>
    </w:r>
    <w:r w:rsidRPr="00BA7160">
      <w:rPr>
        <w:rFonts w:ascii="Times New Roman" w:hAnsi="Times New Roman" w:cs="Times New Roman"/>
        <w:sz w:val="16"/>
        <w:szCs w:val="20"/>
        <w:lang w:val="ru-RU"/>
      </w:rPr>
      <w:t xml:space="preserve">» </w:t>
    </w:r>
  </w:p>
  <w:p w:rsidR="005B7477" w:rsidRPr="00BA7160" w:rsidRDefault="005B7477" w:rsidP="00A81972">
    <w:pPr>
      <w:pStyle w:val="a3"/>
      <w:tabs>
        <w:tab w:val="right" w:pos="9720"/>
      </w:tabs>
      <w:spacing w:after="60"/>
      <w:ind w:left="-360" w:right="-360"/>
      <w:rPr>
        <w:rFonts w:ascii="Haettenschweiler" w:hAnsi="Haettenschweiler"/>
        <w:sz w:val="32"/>
        <w:lang w:val="ru-RU"/>
      </w:rPr>
    </w:pPr>
    <w:r w:rsidRPr="00BA7160">
      <w:rPr>
        <w:rFonts w:ascii="Times New Roman" w:hAnsi="Times New Roman" w:cs="Times New Roman"/>
        <w:sz w:val="16"/>
        <w:szCs w:val="20"/>
        <w:lang w:val="ru-RU"/>
      </w:rPr>
      <w:t xml:space="preserve">(для мобильных устройств на базе операционной системы </w:t>
    </w:r>
    <w:r w:rsidRPr="005C3259">
      <w:rPr>
        <w:rFonts w:ascii="Times New Roman" w:hAnsi="Times New Roman" w:cs="Times New Roman"/>
        <w:sz w:val="16"/>
        <w:szCs w:val="20"/>
      </w:rPr>
      <w:t>Android</w:t>
    </w:r>
    <w:r w:rsidRPr="00BA7160">
      <w:rPr>
        <w:rFonts w:ascii="Times New Roman" w:hAnsi="Times New Roman" w:cs="Times New Roman"/>
        <w:sz w:val="16"/>
        <w:szCs w:val="20"/>
        <w:lang w:val="ru-RU"/>
      </w:rPr>
      <w:t>)</w:t>
    </w:r>
  </w:p>
  <w:p w:rsidR="005B7477" w:rsidRPr="00BA7160" w:rsidRDefault="005B7477" w:rsidP="00A81972">
    <w:pPr>
      <w:pStyle w:val="a3"/>
      <w:tabs>
        <w:tab w:val="right" w:pos="9720"/>
      </w:tabs>
      <w:spacing w:after="60"/>
      <w:ind w:left="-360" w:right="-360"/>
      <w:rPr>
        <w:rFonts w:ascii="Haettenschweiler" w:hAnsi="Haettenschweiler"/>
        <w:sz w:val="3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119C"/>
    <w:multiLevelType w:val="singleLevel"/>
    <w:tmpl w:val="743CAF30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333333"/>
        <w:sz w:val="28"/>
      </w:rPr>
    </w:lvl>
  </w:abstractNum>
  <w:abstractNum w:abstractNumId="1" w15:restartNumberingAfterBreak="0">
    <w:nsid w:val="08986F29"/>
    <w:multiLevelType w:val="hybridMultilevel"/>
    <w:tmpl w:val="55B8EC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2557E"/>
    <w:multiLevelType w:val="multilevel"/>
    <w:tmpl w:val="4202FA4B"/>
    <w:lvl w:ilvl="0">
      <w:numFmt w:val="bullet"/>
      <w:lvlText w:val="·"/>
      <w:lvlJc w:val="left"/>
      <w:pPr>
        <w:tabs>
          <w:tab w:val="num" w:pos="915"/>
        </w:tabs>
        <w:ind w:left="915" w:hanging="195"/>
      </w:pPr>
      <w:rPr>
        <w:rFonts w:ascii="Symbol" w:hAnsi="Symbol" w:cs="Symbol"/>
        <w:color w:val="333333"/>
        <w:sz w:val="28"/>
        <w:szCs w:val="28"/>
      </w:rPr>
    </w:lvl>
    <w:lvl w:ilvl="1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2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3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4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5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6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7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  <w:lvl w:ilvl="8">
      <w:numFmt w:val="bullet"/>
      <w:lvlText w:val="o"/>
      <w:lvlJc w:val="left"/>
      <w:pPr>
        <w:tabs>
          <w:tab w:val="num" w:pos="1110"/>
        </w:tabs>
        <w:ind w:left="1110" w:hanging="195"/>
      </w:pPr>
      <w:rPr>
        <w:rFonts w:ascii="Courier New" w:hAnsi="Courier New" w:cs="Courier New"/>
        <w:color w:val="333333"/>
        <w:sz w:val="28"/>
        <w:szCs w:val="28"/>
      </w:rPr>
    </w:lvl>
  </w:abstractNum>
  <w:abstractNum w:abstractNumId="3" w15:restartNumberingAfterBreak="0">
    <w:nsid w:val="0C9C5E62"/>
    <w:multiLevelType w:val="singleLevel"/>
    <w:tmpl w:val="4DAE66F8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000000"/>
        <w:sz w:val="28"/>
      </w:rPr>
    </w:lvl>
  </w:abstractNum>
  <w:abstractNum w:abstractNumId="4" w15:restartNumberingAfterBreak="0">
    <w:nsid w:val="0D9E06B5"/>
    <w:multiLevelType w:val="multilevel"/>
    <w:tmpl w:val="16005B32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</w:abstractNum>
  <w:abstractNum w:abstractNumId="5" w15:restartNumberingAfterBreak="0">
    <w:nsid w:val="0FB719CA"/>
    <w:multiLevelType w:val="singleLevel"/>
    <w:tmpl w:val="1FC4F5B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333333"/>
        <w:sz w:val="28"/>
      </w:rPr>
    </w:lvl>
  </w:abstractNum>
  <w:abstractNum w:abstractNumId="6" w15:restartNumberingAfterBreak="0">
    <w:nsid w:val="11453F1A"/>
    <w:multiLevelType w:val="singleLevel"/>
    <w:tmpl w:val="27D8F7E8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000000"/>
        <w:sz w:val="28"/>
      </w:rPr>
    </w:lvl>
  </w:abstractNum>
  <w:abstractNum w:abstractNumId="7" w15:restartNumberingAfterBreak="0">
    <w:nsid w:val="16666CA0"/>
    <w:multiLevelType w:val="singleLevel"/>
    <w:tmpl w:val="0FCC8B68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28"/>
      </w:rPr>
    </w:lvl>
  </w:abstractNum>
  <w:abstractNum w:abstractNumId="8" w15:restartNumberingAfterBreak="0">
    <w:nsid w:val="176A0084"/>
    <w:multiLevelType w:val="singleLevel"/>
    <w:tmpl w:val="0C324FC6"/>
    <w:lvl w:ilvl="0">
      <w:start w:val="1"/>
      <w:numFmt w:val="bullet"/>
      <w:lvlText w:val="·"/>
      <w:lvlJc w:val="left"/>
      <w:pPr>
        <w:ind w:left="885" w:hanging="195"/>
      </w:pPr>
      <w:rPr>
        <w:rFonts w:ascii="Symbol" w:hAnsi="Symbol"/>
        <w:color w:val="333333"/>
        <w:sz w:val="28"/>
      </w:rPr>
    </w:lvl>
  </w:abstractNum>
  <w:abstractNum w:abstractNumId="9" w15:restartNumberingAfterBreak="0">
    <w:nsid w:val="1C034721"/>
    <w:multiLevelType w:val="hybridMultilevel"/>
    <w:tmpl w:val="0CDA8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D48B9"/>
    <w:multiLevelType w:val="hybridMultilevel"/>
    <w:tmpl w:val="5AB65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53434"/>
    <w:multiLevelType w:val="singleLevel"/>
    <w:tmpl w:val="FACE6F3C"/>
    <w:lvl w:ilvl="0">
      <w:start w:val="1"/>
      <w:numFmt w:val="bullet"/>
      <w:lvlText w:val="·"/>
      <w:lvlJc w:val="left"/>
      <w:pPr>
        <w:ind w:left="600" w:hanging="195"/>
      </w:pPr>
      <w:rPr>
        <w:rFonts w:ascii="Symbol" w:hAnsi="Symbol"/>
        <w:color w:val="333333"/>
        <w:sz w:val="28"/>
      </w:rPr>
    </w:lvl>
  </w:abstractNum>
  <w:abstractNum w:abstractNumId="12" w15:restartNumberingAfterBreak="0">
    <w:nsid w:val="253D5C16"/>
    <w:multiLevelType w:val="singleLevel"/>
    <w:tmpl w:val="0658C93C"/>
    <w:lvl w:ilvl="0">
      <w:start w:val="1"/>
      <w:numFmt w:val="bullet"/>
      <w:lvlText w:val="·"/>
      <w:lvlJc w:val="left"/>
      <w:pPr>
        <w:ind w:left="1330" w:hanging="195"/>
      </w:pPr>
      <w:rPr>
        <w:rFonts w:ascii="Symbol" w:hAnsi="Symbol"/>
        <w:color w:val="333333"/>
        <w:sz w:val="28"/>
      </w:rPr>
    </w:lvl>
  </w:abstractNum>
  <w:abstractNum w:abstractNumId="13" w15:restartNumberingAfterBreak="0">
    <w:nsid w:val="277D2BDC"/>
    <w:multiLevelType w:val="hybridMultilevel"/>
    <w:tmpl w:val="9F867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33640"/>
    <w:multiLevelType w:val="hybridMultilevel"/>
    <w:tmpl w:val="D94E1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57369"/>
    <w:multiLevelType w:val="singleLevel"/>
    <w:tmpl w:val="0799277B"/>
    <w:lvl w:ilvl="0">
      <w:numFmt w:val="bullet"/>
      <w:lvlText w:val="·"/>
      <w:lvlJc w:val="left"/>
      <w:pPr>
        <w:tabs>
          <w:tab w:val="num" w:pos="915"/>
        </w:tabs>
        <w:ind w:left="915" w:hanging="195"/>
      </w:pPr>
      <w:rPr>
        <w:rFonts w:ascii="Symbol" w:hAnsi="Symbol" w:cs="Symbol"/>
        <w:color w:val="333333"/>
        <w:sz w:val="28"/>
        <w:szCs w:val="28"/>
      </w:rPr>
    </w:lvl>
  </w:abstractNum>
  <w:abstractNum w:abstractNumId="16" w15:restartNumberingAfterBreak="0">
    <w:nsid w:val="37626F70"/>
    <w:multiLevelType w:val="multilevel"/>
    <w:tmpl w:val="F4340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2C3767"/>
    <w:multiLevelType w:val="singleLevel"/>
    <w:tmpl w:val="562679D2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333333"/>
        <w:sz w:val="28"/>
      </w:rPr>
    </w:lvl>
  </w:abstractNum>
  <w:abstractNum w:abstractNumId="18" w15:restartNumberingAfterBreak="0">
    <w:nsid w:val="4212642A"/>
    <w:multiLevelType w:val="hybridMultilevel"/>
    <w:tmpl w:val="F5F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B453F"/>
    <w:multiLevelType w:val="hybridMultilevel"/>
    <w:tmpl w:val="30405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2821B2"/>
    <w:multiLevelType w:val="hybridMultilevel"/>
    <w:tmpl w:val="E7B46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1C7E"/>
    <w:multiLevelType w:val="hybridMultilevel"/>
    <w:tmpl w:val="AF968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76266"/>
    <w:multiLevelType w:val="singleLevel"/>
    <w:tmpl w:val="5FEC7F6C"/>
    <w:lvl w:ilvl="0">
      <w:start w:val="1"/>
      <w:numFmt w:val="bullet"/>
      <w:lvlText w:val="·"/>
      <w:lvlJc w:val="left"/>
      <w:pPr>
        <w:ind w:left="945" w:hanging="195"/>
      </w:pPr>
      <w:rPr>
        <w:rFonts w:ascii="Symbol" w:hAnsi="Symbol"/>
        <w:color w:val="333333"/>
        <w:sz w:val="28"/>
      </w:rPr>
    </w:lvl>
  </w:abstractNum>
  <w:abstractNum w:abstractNumId="23" w15:restartNumberingAfterBreak="0">
    <w:nsid w:val="4A7E092B"/>
    <w:multiLevelType w:val="singleLevel"/>
    <w:tmpl w:val="DE3093C6"/>
    <w:lvl w:ilvl="0">
      <w:start w:val="1"/>
      <w:numFmt w:val="bullet"/>
      <w:lvlText w:val="·"/>
      <w:lvlJc w:val="left"/>
      <w:pPr>
        <w:ind w:left="765" w:hanging="195"/>
      </w:pPr>
      <w:rPr>
        <w:rFonts w:ascii="Symbol" w:hAnsi="Symbol"/>
        <w:color w:val="000000"/>
        <w:sz w:val="28"/>
      </w:rPr>
    </w:lvl>
  </w:abstractNum>
  <w:abstractNum w:abstractNumId="24" w15:restartNumberingAfterBreak="0">
    <w:nsid w:val="4B471DB7"/>
    <w:multiLevelType w:val="multilevel"/>
    <w:tmpl w:val="41FCF4BA"/>
    <w:lvl w:ilvl="0">
      <w:start w:val="1"/>
      <w:numFmt w:val="bullet"/>
      <w:lvlText w:val="·"/>
      <w:lvlJc w:val="left"/>
      <w:pPr>
        <w:ind w:left="900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095" w:hanging="195"/>
      </w:pPr>
      <w:rPr>
        <w:rFonts w:ascii="Courier New" w:hAnsi="Courier New"/>
        <w:color w:val="333333"/>
        <w:sz w:val="28"/>
      </w:rPr>
    </w:lvl>
  </w:abstractNum>
  <w:abstractNum w:abstractNumId="25" w15:restartNumberingAfterBreak="0">
    <w:nsid w:val="4B5B2A9B"/>
    <w:multiLevelType w:val="multilevel"/>
    <w:tmpl w:val="6E24CC24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125" w:hanging="195"/>
      </w:pPr>
      <w:rPr>
        <w:rFonts w:ascii="Courier New" w:hAnsi="Courier New"/>
        <w:color w:val="333333"/>
        <w:sz w:val="28"/>
      </w:rPr>
    </w:lvl>
  </w:abstractNum>
  <w:abstractNum w:abstractNumId="26" w15:restartNumberingAfterBreak="0">
    <w:nsid w:val="4D4A4D68"/>
    <w:multiLevelType w:val="singleLevel"/>
    <w:tmpl w:val="A5368B06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333333"/>
        <w:sz w:val="28"/>
      </w:rPr>
    </w:lvl>
  </w:abstractNum>
  <w:abstractNum w:abstractNumId="27" w15:restartNumberingAfterBreak="0">
    <w:nsid w:val="50982F6B"/>
    <w:multiLevelType w:val="hybridMultilevel"/>
    <w:tmpl w:val="B6B4AC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8" w15:restartNumberingAfterBreak="0">
    <w:nsid w:val="52A72897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5487AA9"/>
    <w:multiLevelType w:val="multilevel"/>
    <w:tmpl w:val="EE62D72E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110" w:hanging="195"/>
      </w:pPr>
      <w:rPr>
        <w:rFonts w:ascii="Courier New" w:hAnsi="Courier New"/>
        <w:color w:val="333333"/>
        <w:sz w:val="28"/>
      </w:rPr>
    </w:lvl>
  </w:abstractNum>
  <w:abstractNum w:abstractNumId="30" w15:restartNumberingAfterBreak="0">
    <w:nsid w:val="59611CE0"/>
    <w:multiLevelType w:val="singleLevel"/>
    <w:tmpl w:val="0A9207F2"/>
    <w:lvl w:ilvl="0">
      <w:start w:val="1"/>
      <w:numFmt w:val="bullet"/>
      <w:lvlText w:val="·"/>
      <w:lvlJc w:val="left"/>
      <w:pPr>
        <w:ind w:left="870" w:hanging="195"/>
      </w:pPr>
      <w:rPr>
        <w:rFonts w:ascii="Symbol" w:hAnsi="Symbol"/>
        <w:color w:val="333333"/>
        <w:sz w:val="28"/>
      </w:rPr>
    </w:lvl>
  </w:abstractNum>
  <w:abstractNum w:abstractNumId="31" w15:restartNumberingAfterBreak="0">
    <w:nsid w:val="5AE1243A"/>
    <w:multiLevelType w:val="multilevel"/>
    <w:tmpl w:val="E08050BE"/>
    <w:lvl w:ilvl="0">
      <w:start w:val="1"/>
      <w:numFmt w:val="bullet"/>
      <w:lvlText w:val="·"/>
      <w:lvlJc w:val="left"/>
      <w:pPr>
        <w:ind w:left="1125" w:hanging="195"/>
      </w:pPr>
      <w:rPr>
        <w:rFonts w:ascii="Symbol" w:hAnsi="Symbol"/>
        <w:color w:val="333333"/>
        <w:sz w:val="28"/>
      </w:rPr>
    </w:lvl>
    <w:lvl w:ilvl="1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2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3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4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5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6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7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  <w:lvl w:ilvl="8">
      <w:start w:val="1"/>
      <w:numFmt w:val="bullet"/>
      <w:lvlText w:val="o"/>
      <w:lvlJc w:val="left"/>
      <w:pPr>
        <w:ind w:left="1320" w:hanging="195"/>
      </w:pPr>
      <w:rPr>
        <w:rFonts w:ascii="Courier New" w:hAnsi="Courier New"/>
        <w:color w:val="333333"/>
        <w:sz w:val="28"/>
      </w:rPr>
    </w:lvl>
  </w:abstractNum>
  <w:abstractNum w:abstractNumId="32" w15:restartNumberingAfterBreak="0">
    <w:nsid w:val="5C707589"/>
    <w:multiLevelType w:val="singleLevel"/>
    <w:tmpl w:val="BED0DBCC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/>
        <w:color w:val="333333"/>
        <w:sz w:val="28"/>
      </w:rPr>
    </w:lvl>
  </w:abstractNum>
  <w:abstractNum w:abstractNumId="33" w15:restartNumberingAfterBreak="0">
    <w:nsid w:val="5E187AE0"/>
    <w:multiLevelType w:val="hybridMultilevel"/>
    <w:tmpl w:val="846E0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20114D"/>
    <w:multiLevelType w:val="singleLevel"/>
    <w:tmpl w:val="D71E53C0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000000"/>
        <w:sz w:val="28"/>
      </w:rPr>
    </w:lvl>
  </w:abstractNum>
  <w:abstractNum w:abstractNumId="35" w15:restartNumberingAfterBreak="0">
    <w:nsid w:val="60A30619"/>
    <w:multiLevelType w:val="singleLevel"/>
    <w:tmpl w:val="18D893FC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abstractNum w:abstractNumId="36" w15:restartNumberingAfterBreak="0">
    <w:nsid w:val="61331F62"/>
    <w:multiLevelType w:val="singleLevel"/>
    <w:tmpl w:val="47645D8A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abstractNum w:abstractNumId="37" w15:restartNumberingAfterBreak="0">
    <w:nsid w:val="62A174AC"/>
    <w:multiLevelType w:val="hybridMultilevel"/>
    <w:tmpl w:val="859C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034977"/>
    <w:multiLevelType w:val="hybridMultilevel"/>
    <w:tmpl w:val="D1181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CA38DF"/>
    <w:multiLevelType w:val="hybridMultilevel"/>
    <w:tmpl w:val="DEE80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91BFE"/>
    <w:multiLevelType w:val="hybridMultilevel"/>
    <w:tmpl w:val="2FF8C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9E7535"/>
    <w:multiLevelType w:val="singleLevel"/>
    <w:tmpl w:val="852A3008"/>
    <w:lvl w:ilvl="0">
      <w:start w:val="1"/>
      <w:numFmt w:val="bullet"/>
      <w:lvlText w:val="·"/>
      <w:lvlJc w:val="left"/>
      <w:pPr>
        <w:ind w:left="930" w:hanging="195"/>
      </w:pPr>
      <w:rPr>
        <w:rFonts w:ascii="Symbol" w:hAnsi="Symbol"/>
        <w:color w:val="333333"/>
        <w:sz w:val="28"/>
      </w:rPr>
    </w:lvl>
  </w:abstractNum>
  <w:abstractNum w:abstractNumId="42" w15:restartNumberingAfterBreak="0">
    <w:nsid w:val="6B1B3F44"/>
    <w:multiLevelType w:val="singleLevel"/>
    <w:tmpl w:val="9B9E6B2C"/>
    <w:lvl w:ilvl="0">
      <w:start w:val="1"/>
      <w:numFmt w:val="decimal"/>
      <w:lvlText w:val="%1."/>
      <w:lvlJc w:val="left"/>
      <w:pPr>
        <w:ind w:left="765" w:hanging="360"/>
      </w:pPr>
      <w:rPr>
        <w:rFonts w:ascii="Times New Roman" w:hAnsi="Times New Roman"/>
        <w:color w:val="333333"/>
        <w:sz w:val="28"/>
      </w:rPr>
    </w:lvl>
  </w:abstractNum>
  <w:abstractNum w:abstractNumId="43" w15:restartNumberingAfterBreak="0">
    <w:nsid w:val="6B2D789B"/>
    <w:multiLevelType w:val="hybridMultilevel"/>
    <w:tmpl w:val="304050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2A5C1F"/>
    <w:multiLevelType w:val="hybridMultilevel"/>
    <w:tmpl w:val="D9A2D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404AA"/>
    <w:multiLevelType w:val="singleLevel"/>
    <w:tmpl w:val="32949F98"/>
    <w:lvl w:ilvl="0">
      <w:start w:val="1"/>
      <w:numFmt w:val="bullet"/>
      <w:lvlText w:val="·"/>
      <w:lvlJc w:val="left"/>
      <w:pPr>
        <w:ind w:left="905" w:hanging="195"/>
      </w:pPr>
      <w:rPr>
        <w:rFonts w:ascii="Symbol" w:hAnsi="Symbol"/>
        <w:color w:val="000000"/>
        <w:sz w:val="28"/>
      </w:rPr>
    </w:lvl>
  </w:abstractNum>
  <w:abstractNum w:abstractNumId="46" w15:restartNumberingAfterBreak="0">
    <w:nsid w:val="7A0733F2"/>
    <w:multiLevelType w:val="singleLevel"/>
    <w:tmpl w:val="1C2E6E54"/>
    <w:lvl w:ilvl="0">
      <w:start w:val="1"/>
      <w:numFmt w:val="bullet"/>
      <w:lvlText w:val="·"/>
      <w:lvlJc w:val="left"/>
      <w:pPr>
        <w:ind w:left="600" w:hanging="195"/>
      </w:pPr>
      <w:rPr>
        <w:rFonts w:ascii="Symbol" w:hAnsi="Symbol"/>
        <w:color w:val="333333"/>
        <w:sz w:val="28"/>
      </w:rPr>
    </w:lvl>
  </w:abstractNum>
  <w:abstractNum w:abstractNumId="47" w15:restartNumberingAfterBreak="0">
    <w:nsid w:val="7A0B4999"/>
    <w:multiLevelType w:val="singleLevel"/>
    <w:tmpl w:val="4A76F8FE"/>
    <w:lvl w:ilvl="0">
      <w:start w:val="1"/>
      <w:numFmt w:val="bullet"/>
      <w:lvlText w:val="·"/>
      <w:lvlJc w:val="left"/>
      <w:pPr>
        <w:ind w:left="870" w:hanging="195"/>
      </w:pPr>
      <w:rPr>
        <w:rFonts w:ascii="Symbol" w:hAnsi="Symbol"/>
        <w:color w:val="333333"/>
        <w:sz w:val="28"/>
      </w:rPr>
    </w:lvl>
  </w:abstractNum>
  <w:abstractNum w:abstractNumId="48" w15:restartNumberingAfterBreak="0">
    <w:nsid w:val="7FFE7F26"/>
    <w:multiLevelType w:val="singleLevel"/>
    <w:tmpl w:val="7710197A"/>
    <w:lvl w:ilvl="0">
      <w:start w:val="1"/>
      <w:numFmt w:val="bullet"/>
      <w:lvlText w:val="·"/>
      <w:lvlJc w:val="left"/>
      <w:pPr>
        <w:ind w:left="915" w:hanging="195"/>
      </w:pPr>
      <w:rPr>
        <w:rFonts w:ascii="Symbol" w:hAnsi="Symbol"/>
        <w:color w:val="000000"/>
        <w:sz w:val="28"/>
      </w:rPr>
    </w:lvl>
  </w:abstractNum>
  <w:num w:numId="1">
    <w:abstractNumId w:val="44"/>
  </w:num>
  <w:num w:numId="2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3"/>
  </w:num>
  <w:num w:numId="4">
    <w:abstractNumId w:val="14"/>
  </w:num>
  <w:num w:numId="5">
    <w:abstractNumId w:val="13"/>
  </w:num>
  <w:num w:numId="6">
    <w:abstractNumId w:val="9"/>
  </w:num>
  <w:num w:numId="7">
    <w:abstractNumId w:val="18"/>
  </w:num>
  <w:num w:numId="8">
    <w:abstractNumId w:val="21"/>
  </w:num>
  <w:num w:numId="9">
    <w:abstractNumId w:val="38"/>
  </w:num>
  <w:num w:numId="10">
    <w:abstractNumId w:val="37"/>
  </w:num>
  <w:num w:numId="11">
    <w:abstractNumId w:val="39"/>
  </w:num>
  <w:num w:numId="12">
    <w:abstractNumId w:val="40"/>
  </w:num>
  <w:num w:numId="13">
    <w:abstractNumId w:val="10"/>
  </w:num>
  <w:num w:numId="14">
    <w:abstractNumId w:val="20"/>
  </w:num>
  <w:num w:numId="15">
    <w:abstractNumId w:val="1"/>
  </w:num>
  <w:num w:numId="16">
    <w:abstractNumId w:val="43"/>
  </w:num>
  <w:num w:numId="17">
    <w:abstractNumId w:val="19"/>
  </w:num>
  <w:num w:numId="18">
    <w:abstractNumId w:val="28"/>
  </w:num>
  <w:num w:numId="19">
    <w:abstractNumId w:val="47"/>
  </w:num>
  <w:num w:numId="20">
    <w:abstractNumId w:val="34"/>
  </w:num>
  <w:num w:numId="21">
    <w:abstractNumId w:val="17"/>
  </w:num>
  <w:num w:numId="22">
    <w:abstractNumId w:val="0"/>
  </w:num>
  <w:num w:numId="23">
    <w:abstractNumId w:val="12"/>
  </w:num>
  <w:num w:numId="24">
    <w:abstractNumId w:val="22"/>
  </w:num>
  <w:num w:numId="25">
    <w:abstractNumId w:val="36"/>
  </w:num>
  <w:num w:numId="26">
    <w:abstractNumId w:val="42"/>
    <w:lvlOverride w:ilvl="0">
      <w:startOverride w:val="1"/>
    </w:lvlOverride>
  </w:num>
  <w:num w:numId="27">
    <w:abstractNumId w:val="46"/>
  </w:num>
  <w:num w:numId="28">
    <w:abstractNumId w:val="48"/>
  </w:num>
  <w:num w:numId="29">
    <w:abstractNumId w:val="30"/>
  </w:num>
  <w:num w:numId="30">
    <w:abstractNumId w:val="6"/>
  </w:num>
  <w:num w:numId="31">
    <w:abstractNumId w:val="7"/>
  </w:num>
  <w:num w:numId="32">
    <w:abstractNumId w:val="23"/>
  </w:num>
  <w:num w:numId="33">
    <w:abstractNumId w:val="29"/>
  </w:num>
  <w:num w:numId="34">
    <w:abstractNumId w:val="24"/>
  </w:num>
  <w:num w:numId="35">
    <w:abstractNumId w:val="8"/>
  </w:num>
  <w:num w:numId="36">
    <w:abstractNumId w:val="32"/>
    <w:lvlOverride w:ilvl="0">
      <w:startOverride w:val="1"/>
    </w:lvlOverride>
  </w:num>
  <w:num w:numId="37">
    <w:abstractNumId w:val="45"/>
  </w:num>
  <w:num w:numId="38">
    <w:abstractNumId w:val="5"/>
  </w:num>
  <w:num w:numId="39">
    <w:abstractNumId w:val="31"/>
  </w:num>
  <w:num w:numId="40">
    <w:abstractNumId w:val="4"/>
  </w:num>
  <w:num w:numId="41">
    <w:abstractNumId w:val="3"/>
  </w:num>
  <w:num w:numId="42">
    <w:abstractNumId w:val="27"/>
  </w:num>
  <w:num w:numId="43">
    <w:abstractNumId w:val="2"/>
  </w:num>
  <w:num w:numId="44">
    <w:abstractNumId w:val="15"/>
  </w:num>
  <w:num w:numId="45">
    <w:abstractNumId w:val="41"/>
  </w:num>
  <w:num w:numId="46">
    <w:abstractNumId w:val="25"/>
  </w:num>
  <w:num w:numId="47">
    <w:abstractNumId w:val="35"/>
  </w:num>
  <w:num w:numId="48">
    <w:abstractNumId w:val="26"/>
  </w:num>
  <w:num w:numId="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C5A"/>
    <w:rsid w:val="00001501"/>
    <w:rsid w:val="00004E28"/>
    <w:rsid w:val="00024B98"/>
    <w:rsid w:val="00041688"/>
    <w:rsid w:val="00051144"/>
    <w:rsid w:val="00052C97"/>
    <w:rsid w:val="00066AFF"/>
    <w:rsid w:val="00086D1C"/>
    <w:rsid w:val="00090C0D"/>
    <w:rsid w:val="000A1F53"/>
    <w:rsid w:val="000B7432"/>
    <w:rsid w:val="000D18CF"/>
    <w:rsid w:val="000D5964"/>
    <w:rsid w:val="000F15F0"/>
    <w:rsid w:val="00107190"/>
    <w:rsid w:val="00107555"/>
    <w:rsid w:val="001218EC"/>
    <w:rsid w:val="00121D1D"/>
    <w:rsid w:val="001651E2"/>
    <w:rsid w:val="001730C7"/>
    <w:rsid w:val="00176DBE"/>
    <w:rsid w:val="0018462B"/>
    <w:rsid w:val="0019010B"/>
    <w:rsid w:val="00191C21"/>
    <w:rsid w:val="001A07BA"/>
    <w:rsid w:val="001B3D7F"/>
    <w:rsid w:val="001B7C9F"/>
    <w:rsid w:val="001C315E"/>
    <w:rsid w:val="001D5B95"/>
    <w:rsid w:val="001E2ED5"/>
    <w:rsid w:val="001F3F13"/>
    <w:rsid w:val="0020129C"/>
    <w:rsid w:val="00206A9D"/>
    <w:rsid w:val="0022347B"/>
    <w:rsid w:val="00226848"/>
    <w:rsid w:val="0024706B"/>
    <w:rsid w:val="00262089"/>
    <w:rsid w:val="00271E7B"/>
    <w:rsid w:val="00285BAA"/>
    <w:rsid w:val="002963D7"/>
    <w:rsid w:val="002A5A2A"/>
    <w:rsid w:val="002B0B1E"/>
    <w:rsid w:val="002D1E08"/>
    <w:rsid w:val="002F520D"/>
    <w:rsid w:val="002F5645"/>
    <w:rsid w:val="00310807"/>
    <w:rsid w:val="00317AC3"/>
    <w:rsid w:val="0032604C"/>
    <w:rsid w:val="00351112"/>
    <w:rsid w:val="00361A13"/>
    <w:rsid w:val="00377481"/>
    <w:rsid w:val="003831B1"/>
    <w:rsid w:val="0038740E"/>
    <w:rsid w:val="003B7358"/>
    <w:rsid w:val="003C4F09"/>
    <w:rsid w:val="003C6103"/>
    <w:rsid w:val="003E41C4"/>
    <w:rsid w:val="003F630A"/>
    <w:rsid w:val="00421BA9"/>
    <w:rsid w:val="004415F1"/>
    <w:rsid w:val="0045141F"/>
    <w:rsid w:val="004602F2"/>
    <w:rsid w:val="004806D8"/>
    <w:rsid w:val="00486A89"/>
    <w:rsid w:val="004A0885"/>
    <w:rsid w:val="004A120F"/>
    <w:rsid w:val="004A262C"/>
    <w:rsid w:val="004A3243"/>
    <w:rsid w:val="004A5DA6"/>
    <w:rsid w:val="004A6A61"/>
    <w:rsid w:val="004A78F9"/>
    <w:rsid w:val="004B3180"/>
    <w:rsid w:val="004B5472"/>
    <w:rsid w:val="004B65C0"/>
    <w:rsid w:val="004E0979"/>
    <w:rsid w:val="004E32CC"/>
    <w:rsid w:val="004F5CA0"/>
    <w:rsid w:val="00505D27"/>
    <w:rsid w:val="005114DD"/>
    <w:rsid w:val="0051303A"/>
    <w:rsid w:val="005359BF"/>
    <w:rsid w:val="005371A1"/>
    <w:rsid w:val="0054471F"/>
    <w:rsid w:val="005502E7"/>
    <w:rsid w:val="005538B7"/>
    <w:rsid w:val="00554A30"/>
    <w:rsid w:val="00556027"/>
    <w:rsid w:val="00565C1A"/>
    <w:rsid w:val="00567567"/>
    <w:rsid w:val="00581570"/>
    <w:rsid w:val="00596DC4"/>
    <w:rsid w:val="005B1394"/>
    <w:rsid w:val="005B5876"/>
    <w:rsid w:val="005B7477"/>
    <w:rsid w:val="005C3259"/>
    <w:rsid w:val="005D28A1"/>
    <w:rsid w:val="005E70E1"/>
    <w:rsid w:val="006078DD"/>
    <w:rsid w:val="00613113"/>
    <w:rsid w:val="00620746"/>
    <w:rsid w:val="0063199A"/>
    <w:rsid w:val="006632C6"/>
    <w:rsid w:val="00680BCE"/>
    <w:rsid w:val="00683433"/>
    <w:rsid w:val="00694ADB"/>
    <w:rsid w:val="006A1838"/>
    <w:rsid w:val="006A6B91"/>
    <w:rsid w:val="006B743D"/>
    <w:rsid w:val="006C0B32"/>
    <w:rsid w:val="006C3F51"/>
    <w:rsid w:val="006D43DB"/>
    <w:rsid w:val="006E089E"/>
    <w:rsid w:val="006E0C5A"/>
    <w:rsid w:val="006E1E58"/>
    <w:rsid w:val="0071611A"/>
    <w:rsid w:val="007244EC"/>
    <w:rsid w:val="00740949"/>
    <w:rsid w:val="007557F8"/>
    <w:rsid w:val="00764775"/>
    <w:rsid w:val="007666F4"/>
    <w:rsid w:val="007728C9"/>
    <w:rsid w:val="00773BDE"/>
    <w:rsid w:val="007741DC"/>
    <w:rsid w:val="00775025"/>
    <w:rsid w:val="0078202C"/>
    <w:rsid w:val="007A4524"/>
    <w:rsid w:val="007B24FC"/>
    <w:rsid w:val="007B2A71"/>
    <w:rsid w:val="007B7E3B"/>
    <w:rsid w:val="007C4526"/>
    <w:rsid w:val="007E43B5"/>
    <w:rsid w:val="007E75E9"/>
    <w:rsid w:val="007F4A3F"/>
    <w:rsid w:val="00800446"/>
    <w:rsid w:val="00817E0E"/>
    <w:rsid w:val="0082070E"/>
    <w:rsid w:val="008359FE"/>
    <w:rsid w:val="00845937"/>
    <w:rsid w:val="00846000"/>
    <w:rsid w:val="00860A71"/>
    <w:rsid w:val="00866F5E"/>
    <w:rsid w:val="00867E9E"/>
    <w:rsid w:val="00871455"/>
    <w:rsid w:val="00880D51"/>
    <w:rsid w:val="0088622E"/>
    <w:rsid w:val="008871FC"/>
    <w:rsid w:val="008B330C"/>
    <w:rsid w:val="008C1C07"/>
    <w:rsid w:val="008C2CBE"/>
    <w:rsid w:val="008D7F0B"/>
    <w:rsid w:val="008E472F"/>
    <w:rsid w:val="008F0496"/>
    <w:rsid w:val="008F428E"/>
    <w:rsid w:val="00900B9E"/>
    <w:rsid w:val="009043FC"/>
    <w:rsid w:val="009136CF"/>
    <w:rsid w:val="009243F2"/>
    <w:rsid w:val="0094439E"/>
    <w:rsid w:val="00964FF6"/>
    <w:rsid w:val="00973FDF"/>
    <w:rsid w:val="00974E9B"/>
    <w:rsid w:val="0099588B"/>
    <w:rsid w:val="009C581D"/>
    <w:rsid w:val="009D396B"/>
    <w:rsid w:val="00A120E8"/>
    <w:rsid w:val="00A20249"/>
    <w:rsid w:val="00A204C3"/>
    <w:rsid w:val="00A30F77"/>
    <w:rsid w:val="00A34AA8"/>
    <w:rsid w:val="00A41445"/>
    <w:rsid w:val="00A44224"/>
    <w:rsid w:val="00A4429D"/>
    <w:rsid w:val="00A700D2"/>
    <w:rsid w:val="00A81972"/>
    <w:rsid w:val="00A82A7B"/>
    <w:rsid w:val="00A84AC5"/>
    <w:rsid w:val="00A94ADF"/>
    <w:rsid w:val="00AD6480"/>
    <w:rsid w:val="00AE2EF5"/>
    <w:rsid w:val="00AE558A"/>
    <w:rsid w:val="00AE6991"/>
    <w:rsid w:val="00AF27BF"/>
    <w:rsid w:val="00B00B5B"/>
    <w:rsid w:val="00B00DD3"/>
    <w:rsid w:val="00B050DC"/>
    <w:rsid w:val="00B072A0"/>
    <w:rsid w:val="00B261B1"/>
    <w:rsid w:val="00B270AF"/>
    <w:rsid w:val="00B34856"/>
    <w:rsid w:val="00B34A5D"/>
    <w:rsid w:val="00B46A15"/>
    <w:rsid w:val="00B821A4"/>
    <w:rsid w:val="00B87CC9"/>
    <w:rsid w:val="00B925C4"/>
    <w:rsid w:val="00B94100"/>
    <w:rsid w:val="00BA7160"/>
    <w:rsid w:val="00BB31AC"/>
    <w:rsid w:val="00BB7DF9"/>
    <w:rsid w:val="00BC6A9F"/>
    <w:rsid w:val="00BE18BF"/>
    <w:rsid w:val="00BE37BB"/>
    <w:rsid w:val="00BE424A"/>
    <w:rsid w:val="00C00A35"/>
    <w:rsid w:val="00C02936"/>
    <w:rsid w:val="00C02BDD"/>
    <w:rsid w:val="00C17569"/>
    <w:rsid w:val="00C3142C"/>
    <w:rsid w:val="00C374B0"/>
    <w:rsid w:val="00C400A9"/>
    <w:rsid w:val="00C41E32"/>
    <w:rsid w:val="00C46C92"/>
    <w:rsid w:val="00C61D72"/>
    <w:rsid w:val="00C638D9"/>
    <w:rsid w:val="00C71589"/>
    <w:rsid w:val="00C764F4"/>
    <w:rsid w:val="00CA3DFD"/>
    <w:rsid w:val="00CC10D7"/>
    <w:rsid w:val="00CE1E05"/>
    <w:rsid w:val="00CF3B7C"/>
    <w:rsid w:val="00CF45EA"/>
    <w:rsid w:val="00CF5248"/>
    <w:rsid w:val="00CF601E"/>
    <w:rsid w:val="00D014C6"/>
    <w:rsid w:val="00D110DA"/>
    <w:rsid w:val="00D201C2"/>
    <w:rsid w:val="00D32DFD"/>
    <w:rsid w:val="00D47EDA"/>
    <w:rsid w:val="00D54BE1"/>
    <w:rsid w:val="00D633BD"/>
    <w:rsid w:val="00D803B9"/>
    <w:rsid w:val="00D872EE"/>
    <w:rsid w:val="00DB06DA"/>
    <w:rsid w:val="00DC3EF0"/>
    <w:rsid w:val="00DD3EAB"/>
    <w:rsid w:val="00DD67FE"/>
    <w:rsid w:val="00DE3F36"/>
    <w:rsid w:val="00DE4E64"/>
    <w:rsid w:val="00DF4AB4"/>
    <w:rsid w:val="00DF52D3"/>
    <w:rsid w:val="00DF614B"/>
    <w:rsid w:val="00E04DFC"/>
    <w:rsid w:val="00E12DD6"/>
    <w:rsid w:val="00E1568B"/>
    <w:rsid w:val="00E16337"/>
    <w:rsid w:val="00E23E06"/>
    <w:rsid w:val="00E30FB6"/>
    <w:rsid w:val="00E35A74"/>
    <w:rsid w:val="00E5134A"/>
    <w:rsid w:val="00E71EE2"/>
    <w:rsid w:val="00E86C59"/>
    <w:rsid w:val="00E9611E"/>
    <w:rsid w:val="00E963C0"/>
    <w:rsid w:val="00EB5E26"/>
    <w:rsid w:val="00EC1559"/>
    <w:rsid w:val="00EC60F3"/>
    <w:rsid w:val="00EC731D"/>
    <w:rsid w:val="00ED18BA"/>
    <w:rsid w:val="00ED5D62"/>
    <w:rsid w:val="00EE5DD0"/>
    <w:rsid w:val="00EF1D18"/>
    <w:rsid w:val="00F04DA2"/>
    <w:rsid w:val="00F32991"/>
    <w:rsid w:val="00F446E7"/>
    <w:rsid w:val="00F44E40"/>
    <w:rsid w:val="00F44FBC"/>
    <w:rsid w:val="00F45126"/>
    <w:rsid w:val="00F541FD"/>
    <w:rsid w:val="00F62FC0"/>
    <w:rsid w:val="00F637C0"/>
    <w:rsid w:val="00F73206"/>
    <w:rsid w:val="00F84160"/>
    <w:rsid w:val="00F9157D"/>
    <w:rsid w:val="00FB7856"/>
    <w:rsid w:val="00FE0A04"/>
    <w:rsid w:val="00FE7444"/>
    <w:rsid w:val="00FF5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682265"/>
  <w15:docId w15:val="{34B4EF84-1FE0-4B3E-A72E-C565CBE78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979"/>
  </w:style>
  <w:style w:type="paragraph" w:styleId="1">
    <w:name w:val="heading 1"/>
    <w:basedOn w:val="a"/>
    <w:next w:val="a"/>
    <w:link w:val="10"/>
    <w:uiPriority w:val="9"/>
    <w:qFormat/>
    <w:rsid w:val="0032604C"/>
    <w:pPr>
      <w:keepNext/>
      <w:keepLines/>
      <w:spacing w:after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604C"/>
    <w:pPr>
      <w:keepNext/>
      <w:keepLines/>
      <w:spacing w:after="48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604C"/>
    <w:pPr>
      <w:keepNext/>
      <w:keepLines/>
      <w:spacing w:after="48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604C"/>
    <w:pPr>
      <w:keepNext/>
      <w:keepLines/>
      <w:spacing w:after="48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C3E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C3E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Even"/>
    <w:basedOn w:val="a"/>
    <w:link w:val="a4"/>
    <w:unhideWhenUsed/>
    <w:rsid w:val="00C41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aliases w:val="Even Знак"/>
    <w:basedOn w:val="a0"/>
    <w:link w:val="a3"/>
    <w:rsid w:val="00C41E32"/>
  </w:style>
  <w:style w:type="paragraph" w:styleId="a5">
    <w:name w:val="footer"/>
    <w:basedOn w:val="a"/>
    <w:link w:val="a6"/>
    <w:uiPriority w:val="99"/>
    <w:unhideWhenUsed/>
    <w:rsid w:val="00C41E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E32"/>
  </w:style>
  <w:style w:type="paragraph" w:styleId="a7">
    <w:name w:val="Balloon Text"/>
    <w:basedOn w:val="a"/>
    <w:link w:val="a8"/>
    <w:uiPriority w:val="99"/>
    <w:semiHidden/>
    <w:unhideWhenUsed/>
    <w:rsid w:val="00C4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E32"/>
    <w:rPr>
      <w:rFonts w:ascii="Tahoma" w:hAnsi="Tahoma" w:cs="Tahoma"/>
      <w:sz w:val="16"/>
      <w:szCs w:val="16"/>
    </w:rPr>
  </w:style>
  <w:style w:type="paragraph" w:styleId="a9">
    <w:name w:val="Subtitle"/>
    <w:basedOn w:val="a"/>
    <w:next w:val="a"/>
    <w:link w:val="aa"/>
    <w:uiPriority w:val="11"/>
    <w:qFormat/>
    <w:rsid w:val="00176DBE"/>
    <w:pPr>
      <w:numPr>
        <w:ilvl w:val="1"/>
      </w:numPr>
      <w:jc w:val="right"/>
    </w:pPr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76DBE"/>
    <w:rPr>
      <w:rFonts w:asciiTheme="majorHAnsi" w:eastAsiaTheme="majorEastAsia" w:hAnsiTheme="majorHAnsi" w:cstheme="majorBidi"/>
      <w:i/>
      <w:iCs/>
      <w:color w:val="365F91" w:themeColor="accent1" w:themeShade="BF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32604C"/>
    <w:pPr>
      <w:pBdr>
        <w:bottom w:val="single" w:sz="8" w:space="4" w:color="0070C0"/>
      </w:pBdr>
      <w:spacing w:before="600" w:after="300" w:line="240" w:lineRule="auto"/>
      <w:jc w:val="right"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36"/>
      <w:szCs w:val="52"/>
    </w:rPr>
  </w:style>
  <w:style w:type="character" w:customStyle="1" w:styleId="ac">
    <w:name w:val="Заголовок Знак"/>
    <w:basedOn w:val="a0"/>
    <w:link w:val="ab"/>
    <w:uiPriority w:val="10"/>
    <w:rsid w:val="0032604C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36"/>
      <w:szCs w:val="52"/>
    </w:rPr>
  </w:style>
  <w:style w:type="paragraph" w:styleId="ad">
    <w:name w:val="List Paragraph"/>
    <w:basedOn w:val="a"/>
    <w:uiPriority w:val="34"/>
    <w:qFormat/>
    <w:rsid w:val="005371A1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DF4AB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DF4AB4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DF4AB4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F4AB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F4AB4"/>
    <w:rPr>
      <w:b/>
      <w:bCs/>
      <w:sz w:val="20"/>
      <w:szCs w:val="20"/>
    </w:rPr>
  </w:style>
  <w:style w:type="table" w:styleId="af3">
    <w:name w:val="Table Grid"/>
    <w:basedOn w:val="a1"/>
    <w:uiPriority w:val="59"/>
    <w:rsid w:val="000B7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604C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3260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Placeholder Text"/>
    <w:basedOn w:val="a0"/>
    <w:uiPriority w:val="99"/>
    <w:semiHidden/>
    <w:rsid w:val="00EE5DD0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32604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5">
    <w:name w:val="Hyperlink"/>
    <w:basedOn w:val="a0"/>
    <w:uiPriority w:val="99"/>
    <w:unhideWhenUsed/>
    <w:rsid w:val="00E9611E"/>
    <w:rPr>
      <w:color w:val="0000FF" w:themeColor="hyperlink"/>
      <w:u w:val="single"/>
    </w:rPr>
  </w:style>
  <w:style w:type="paragraph" w:styleId="af6">
    <w:name w:val="No Spacing"/>
    <w:basedOn w:val="a"/>
    <w:link w:val="af7"/>
    <w:uiPriority w:val="1"/>
    <w:qFormat/>
    <w:rsid w:val="00DC3EF0"/>
    <w:pPr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f7">
    <w:name w:val="Без интервала Знак"/>
    <w:basedOn w:val="a0"/>
    <w:link w:val="af6"/>
    <w:uiPriority w:val="1"/>
    <w:rsid w:val="00DC3EF0"/>
    <w:rPr>
      <w:rFonts w:eastAsiaTheme="minorEastAsia"/>
      <w:sz w:val="20"/>
      <w:szCs w:val="20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3260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C3E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C3E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11">
    <w:name w:val="toc 1"/>
    <w:basedOn w:val="a"/>
    <w:next w:val="a"/>
    <w:autoRedefine/>
    <w:uiPriority w:val="39"/>
    <w:unhideWhenUsed/>
    <w:rsid w:val="00DC3EF0"/>
    <w:pPr>
      <w:spacing w:before="200" w:after="100"/>
    </w:pPr>
    <w:rPr>
      <w:rFonts w:eastAsiaTheme="minorEastAsia"/>
      <w:sz w:val="20"/>
      <w:szCs w:val="20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DC3EF0"/>
    <w:pPr>
      <w:spacing w:before="200" w:after="100"/>
      <w:ind w:left="200"/>
    </w:pPr>
    <w:rPr>
      <w:rFonts w:eastAsiaTheme="minorEastAsia"/>
      <w:sz w:val="20"/>
      <w:szCs w:val="20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DC3EF0"/>
    <w:pPr>
      <w:spacing w:before="200" w:after="100"/>
      <w:ind w:left="400"/>
    </w:pPr>
    <w:rPr>
      <w:rFonts w:eastAsiaTheme="minorEastAsia"/>
      <w:sz w:val="20"/>
      <w:szCs w:val="20"/>
      <w:lang w:bidi="en-US"/>
    </w:rPr>
  </w:style>
  <w:style w:type="paragraph" w:styleId="41">
    <w:name w:val="toc 4"/>
    <w:basedOn w:val="a"/>
    <w:next w:val="a"/>
    <w:autoRedefine/>
    <w:uiPriority w:val="39"/>
    <w:unhideWhenUsed/>
    <w:rsid w:val="00DC3EF0"/>
    <w:pPr>
      <w:spacing w:before="200" w:after="100"/>
      <w:ind w:left="600"/>
    </w:pPr>
    <w:rPr>
      <w:rFonts w:eastAsiaTheme="minorEastAsia"/>
      <w:sz w:val="20"/>
      <w:szCs w:val="20"/>
      <w:lang w:bidi="en-US"/>
    </w:rPr>
  </w:style>
  <w:style w:type="paragraph" w:styleId="51">
    <w:name w:val="toc 5"/>
    <w:basedOn w:val="a"/>
    <w:next w:val="a"/>
    <w:autoRedefine/>
    <w:uiPriority w:val="39"/>
    <w:unhideWhenUsed/>
    <w:rsid w:val="00DC3EF0"/>
    <w:pPr>
      <w:spacing w:before="200" w:after="100"/>
      <w:ind w:left="800"/>
    </w:pPr>
    <w:rPr>
      <w:rFonts w:eastAsiaTheme="minorEastAsia"/>
      <w:sz w:val="20"/>
      <w:szCs w:val="20"/>
      <w:lang w:bidi="en-US"/>
    </w:rPr>
  </w:style>
  <w:style w:type="paragraph" w:styleId="61">
    <w:name w:val="toc 6"/>
    <w:basedOn w:val="a"/>
    <w:next w:val="a"/>
    <w:autoRedefine/>
    <w:uiPriority w:val="39"/>
    <w:unhideWhenUsed/>
    <w:rsid w:val="00DC3EF0"/>
    <w:pPr>
      <w:spacing w:before="200" w:after="100"/>
      <w:ind w:left="1000"/>
    </w:pPr>
    <w:rPr>
      <w:rFonts w:eastAsiaTheme="minorEastAsia"/>
      <w:sz w:val="20"/>
      <w:szCs w:val="20"/>
      <w:lang w:bidi="en-US"/>
    </w:rPr>
  </w:style>
  <w:style w:type="character" w:styleId="af8">
    <w:name w:val="Subtle Emphasis"/>
    <w:basedOn w:val="a0"/>
    <w:uiPriority w:val="19"/>
    <w:qFormat/>
    <w:rsid w:val="0054471F"/>
    <w:rPr>
      <w:i/>
      <w:iCs/>
      <w:color w:val="808080" w:themeColor="text1" w:themeTint="7F"/>
    </w:rPr>
  </w:style>
  <w:style w:type="paragraph" w:styleId="af9">
    <w:name w:val="TOC Heading"/>
    <w:basedOn w:val="1"/>
    <w:next w:val="a"/>
    <w:uiPriority w:val="39"/>
    <w:unhideWhenUsed/>
    <w:qFormat/>
    <w:rsid w:val="004B5472"/>
    <w:pPr>
      <w:spacing w:before="480" w:after="0"/>
      <w:outlineLvl w:val="9"/>
    </w:pPr>
    <w:rPr>
      <w:color w:val="365F91" w:themeColor="accent1" w:themeShade="BF"/>
      <w:sz w:val="28"/>
    </w:rPr>
  </w:style>
  <w:style w:type="character" w:customStyle="1" w:styleId="HMCodeExample">
    <w:name w:val="H&amp;M Code Example"/>
    <w:link w:val="HMCodeExample0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next w:val="HMNormal"/>
    <w:link w:val="HMCodeExample"/>
    <w:uiPriority w:val="9"/>
    <w:qFormat/>
    <w:pPr>
      <w:keepLines/>
      <w:spacing w:after="0" w:line="240" w:lineRule="auto"/>
    </w:pPr>
    <w:rPr>
      <w:rFonts w:ascii="Courier New" w:hAnsi="Courier New"/>
      <w:sz w:val="16"/>
    </w:rPr>
  </w:style>
  <w:style w:type="character" w:customStyle="1" w:styleId="HMComment">
    <w:name w:val="H&amp;M Comment"/>
    <w:basedOn w:val="HMNormal0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"/>
    <w:next w:val="HMNormal"/>
    <w:link w:val="HMComment"/>
    <w:uiPriority w:val="9"/>
    <w:qFormat/>
  </w:style>
  <w:style w:type="character" w:customStyle="1" w:styleId="HMHeading1">
    <w:name w:val="H&amp;M Heading1"/>
    <w:basedOn w:val="HMNormal0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"/>
    <w:next w:val="HMNormal"/>
    <w:link w:val="HMHeading1"/>
    <w:uiPriority w:val="9"/>
    <w:qFormat/>
    <w:rPr>
      <w:sz w:val="32"/>
    </w:rPr>
  </w:style>
  <w:style w:type="character" w:customStyle="1" w:styleId="HMImageCaption">
    <w:name w:val="H&amp;M Image Caption"/>
    <w:basedOn w:val="HMNormal0"/>
    <w:link w:val="HMImageCaption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"/>
    <w:next w:val="HMNormal"/>
    <w:link w:val="HMImageCaption"/>
    <w:uiPriority w:val="9"/>
    <w:qFormat/>
    <w:rPr>
      <w:sz w:val="16"/>
    </w:rPr>
  </w:style>
  <w:style w:type="character" w:customStyle="1" w:styleId="HMNormal0">
    <w:name w:val="H&amp;M Normal"/>
    <w:link w:val="HMNormal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Normal">
    <w:name w:val="H&amp;M Normal"/>
    <w:link w:val="HMNormal0"/>
    <w:uiPriority w:val="9"/>
    <w:qFormat/>
    <w:pPr>
      <w:spacing w:after="0" w:line="240" w:lineRule="auto"/>
    </w:pPr>
    <w:rPr>
      <w:rFonts w:ascii="Arial" w:hAnsi="Arial"/>
      <w:sz w:val="20"/>
    </w:rPr>
  </w:style>
  <w:style w:type="character" w:customStyle="1" w:styleId="HMNotes">
    <w:name w:val="H&amp;M Notes"/>
    <w:basedOn w:val="HMNormal0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"/>
    <w:next w:val="HMNormal"/>
    <w:link w:val="HMNotes"/>
    <w:uiPriority w:val="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7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mailto:%20parking-ast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y%20HelpAndManual%20Projects\&#1072;&#1085;&#1076;&#1088;&#1086;&#1080;&#1076;\$helpman-word-helper-macro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C225B-9818-4C45-8654-BCB838EF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$helpman-word-helper-macros.dotm</Template>
  <TotalTime>54</TotalTime>
  <Pages>47</Pages>
  <Words>4813</Words>
  <Characters>27439</Characters>
  <Application>Microsoft Office Word</Application>
  <DocSecurity>0</DocSecurity>
  <Lines>228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по использованию приложения «Парковки Белгорода»</vt:lpstr>
      <vt:lpstr>Руководство по использованию приложения «Парковки Белгорода» </vt:lpstr>
    </vt:vector>
  </TitlesOfParts>
  <Company> </Company>
  <LinksUpToDate>false</LinksUpToDate>
  <CharactersWithSpaces>32188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использованию приложения «Парковки Белгорода»</dc:title>
  <dc:subject>&lt;%DESCRIPTION%&gt;</dc:subject>
  <dc:creator>Оспищева Ольга  Сергеевна</dc:creator>
  <dc:description>Руководство по использованию приложения «Парковки Белгорода»</dc:description>
  <cp:lastModifiedBy>Оспищева Ольга  Сергеевна</cp:lastModifiedBy>
  <cp:revision>14</cp:revision>
  <cp:lastPrinted>2018-02-05T07:18:00Z</cp:lastPrinted>
  <dcterms:created xsi:type="dcterms:W3CDTF">2018-02-13T13:06:00Z</dcterms:created>
  <dcterms:modified xsi:type="dcterms:W3CDTF">2018-02-13T14:04:00Z</dcterms:modified>
</cp:coreProperties>
</file>