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BEE51" w14:textId="77777777" w:rsidR="00445921" w:rsidRDefault="00445921" w:rsidP="00445921">
      <w:pPr>
        <w:rPr>
          <w:rFonts w:ascii="Arial" w:hAnsi="Arial" w:cs="Arial"/>
          <w:sz w:val="24"/>
          <w:szCs w:val="24"/>
        </w:rPr>
      </w:pPr>
      <w:bookmarkStart w:id="0" w:name="_GoBack"/>
      <w:bookmarkEnd w:id="0"/>
    </w:p>
    <w:p w14:paraId="7F226E17" w14:textId="77777777" w:rsidR="00445921" w:rsidRDefault="00445921" w:rsidP="00445921">
      <w:pPr>
        <w:jc w:val="center"/>
        <w:rPr>
          <w:rFonts w:ascii="Helvetica" w:hAnsi="Helvetica" w:cs="Helvetica"/>
          <w:b/>
          <w:sz w:val="24"/>
          <w:szCs w:val="24"/>
        </w:rPr>
      </w:pPr>
      <w:r>
        <w:rPr>
          <w:rFonts w:ascii="Helvetica" w:hAnsi="Helvetica" w:cs="Helvetica"/>
          <w:b/>
          <w:sz w:val="24"/>
          <w:szCs w:val="24"/>
        </w:rPr>
        <w:t>Елордада ақылы автотұрақтар үшін кейінгі төлем енгізілді</w:t>
      </w:r>
    </w:p>
    <w:p w14:paraId="66E6724C" w14:textId="77777777" w:rsidR="00445921" w:rsidRDefault="00445921" w:rsidP="00445921">
      <w:pPr>
        <w:jc w:val="both"/>
        <w:rPr>
          <w:rFonts w:ascii="Helvetica" w:hAnsi="Helvetica" w:cs="Helvetica"/>
          <w:b/>
          <w:sz w:val="24"/>
          <w:szCs w:val="24"/>
        </w:rPr>
      </w:pPr>
      <w:r>
        <w:rPr>
          <w:rFonts w:ascii="Helvetica" w:hAnsi="Helvetica" w:cs="Helvetica"/>
          <w:b/>
          <w:sz w:val="24"/>
          <w:szCs w:val="24"/>
        </w:rPr>
        <w:t>Астанада ақылы автотұрақтарды кейін төлеу функциясы іске қосылды. Жаңа мүмкіндік автокөлік иелері үшін қазірдің өзінде «ПарковкиАстаны» мобильді қосымшасында және astanapark.kz сайтындағы жеке кабинетте қолжетімді.</w:t>
      </w:r>
    </w:p>
    <w:p w14:paraId="31BBB6E3" w14:textId="77777777" w:rsidR="00445921" w:rsidRDefault="00445921" w:rsidP="00445921">
      <w:pPr>
        <w:jc w:val="both"/>
        <w:rPr>
          <w:rFonts w:ascii="Helvetica" w:hAnsi="Helvetica" w:cs="Helvetica"/>
          <w:sz w:val="24"/>
          <w:szCs w:val="24"/>
        </w:rPr>
      </w:pPr>
      <w:r>
        <w:rPr>
          <w:rFonts w:ascii="Helvetica" w:hAnsi="Helvetica" w:cs="Helvetica"/>
          <w:sz w:val="24"/>
          <w:szCs w:val="24"/>
        </w:rPr>
        <w:t>"Біз пайдаланушылардың кері байланысын есепке алдық.</w:t>
      </w:r>
      <w:r>
        <w:rPr>
          <w:rFonts w:ascii="Helvetica" w:hAnsi="Helvetica" w:cs="Helvetica"/>
          <w:i/>
          <w:sz w:val="24"/>
          <w:szCs w:val="24"/>
        </w:rPr>
        <w:t>Енді көлік тұрағын күн бойы төлеуге боладыАқы төлеу кезінде тұрақ аймағының нөмірін, тұрақ сессиясының басталуы мен ұзақтығын көрсету, техникалық паспортқа сәйкес автомобильдің мемлекеттік нөмірін дұрыс енгізу қажет.Төлем сол күні сағат 23:59-ға дейін жүргізілсе, айыппұл түспейді», - деп</w:t>
      </w:r>
      <w:r>
        <w:rPr>
          <w:rFonts w:ascii="Helvetica" w:hAnsi="Helvetica" w:cs="Helvetica"/>
          <w:sz w:val="24"/>
          <w:szCs w:val="24"/>
          <w:lang w:val="kk-KZ"/>
        </w:rPr>
        <w:t>ЖШС</w:t>
      </w:r>
      <w:r>
        <w:rPr>
          <w:rFonts w:ascii="Helvetica" w:hAnsi="Helvetica" w:cs="Helvetica"/>
          <w:sz w:val="24"/>
          <w:szCs w:val="24"/>
        </w:rPr>
        <w:t xml:space="preserve"> «Парковочное пространство Астаны»баспасөз қызметіхабарлайды.</w:t>
      </w:r>
    </w:p>
    <w:p w14:paraId="0963DDD0" w14:textId="77777777" w:rsidR="00445921" w:rsidRDefault="00445921" w:rsidP="00445921">
      <w:pPr>
        <w:jc w:val="both"/>
        <w:rPr>
          <w:rFonts w:ascii="Helvetica" w:hAnsi="Helvetica" w:cs="Helvetica"/>
          <w:sz w:val="24"/>
          <w:szCs w:val="24"/>
        </w:rPr>
      </w:pPr>
      <w:r>
        <w:rPr>
          <w:rFonts w:ascii="Helvetica" w:hAnsi="Helvetica" w:cs="Helvetica"/>
          <w:sz w:val="24"/>
          <w:szCs w:val="24"/>
        </w:rPr>
        <w:t>Автотұрақтарды пайдалануды үнемдеу үшін абонементтер қолданылады.Абонемент иелері қала бойынша барлық ақылы аймақтарда тұрақ қоя алады-тіркеу жүйесі төлемнің болуын автоматты түрде анықтайды.Жеңілдікті санаттағы азаматтар мен ерекше қажеттілігі бар тұлғалар үшін тұрақ тегін.</w:t>
      </w:r>
    </w:p>
    <w:p w14:paraId="574122A4" w14:textId="77777777" w:rsidR="00445921" w:rsidRDefault="00445921" w:rsidP="00445921">
      <w:pPr>
        <w:jc w:val="both"/>
        <w:rPr>
          <w:rFonts w:ascii="Helvetica" w:hAnsi="Helvetica" w:cs="Helvetica"/>
          <w:sz w:val="24"/>
          <w:szCs w:val="24"/>
        </w:rPr>
      </w:pPr>
      <w:r>
        <w:rPr>
          <w:rFonts w:ascii="Helvetica" w:hAnsi="Helvetica" w:cs="Helvetica"/>
          <w:sz w:val="24"/>
          <w:szCs w:val="24"/>
        </w:rPr>
        <w:t>Демалыс және мереке күндері автотұрақтар тегін.Ақылы тұрақтардың жұмыс уақыты: жұмыс күндері сағат 8:00-ден 20:00-ге дейін.</w:t>
      </w:r>
    </w:p>
    <w:p w14:paraId="5681A214"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FC"/>
    <w:rsid w:val="00334BFC"/>
    <w:rsid w:val="00445921"/>
    <w:rsid w:val="006C0B77"/>
    <w:rsid w:val="008242FF"/>
    <w:rsid w:val="008467F7"/>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616292-4204-4B31-AB7C-879C4F250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92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29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2022-10-26T09:56:00Z</dcterms:created>
  <dcterms:modified xsi:type="dcterms:W3CDTF">2022-10-26T09:56:00Z</dcterms:modified>
</cp:coreProperties>
</file>