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77" w:rsidRPr="002F6377" w:rsidRDefault="002F6377" w:rsidP="002F6377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2F6377" w:rsidRPr="002F6377" w:rsidRDefault="002F6377" w:rsidP="002F6377">
      <w:pPr>
        <w:jc w:val="center"/>
        <w:rPr>
          <w:rFonts w:ascii="Arial" w:hAnsi="Arial" w:cs="Arial"/>
          <w:b/>
          <w:sz w:val="24"/>
          <w:szCs w:val="24"/>
        </w:rPr>
      </w:pPr>
      <w:r w:rsidRPr="002F6377">
        <w:rPr>
          <w:rFonts w:ascii="Arial" w:hAnsi="Arial" w:cs="Arial"/>
          <w:b/>
          <w:sz w:val="24"/>
          <w:szCs w:val="24"/>
        </w:rPr>
        <w:t xml:space="preserve">2023 </w:t>
      </w:r>
      <w:proofErr w:type="spellStart"/>
      <w:r w:rsidRPr="002F6377">
        <w:rPr>
          <w:rFonts w:ascii="Arial" w:hAnsi="Arial" w:cs="Arial"/>
          <w:b/>
          <w:sz w:val="24"/>
          <w:szCs w:val="24"/>
        </w:rPr>
        <w:t>жылы</w:t>
      </w:r>
      <w:proofErr w:type="spellEnd"/>
      <w:r w:rsidRPr="002F63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b/>
          <w:sz w:val="24"/>
          <w:szCs w:val="24"/>
        </w:rPr>
        <w:t>елордада</w:t>
      </w:r>
      <w:proofErr w:type="spellEnd"/>
      <w:r w:rsidRPr="002F63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b/>
          <w:sz w:val="24"/>
          <w:szCs w:val="24"/>
        </w:rPr>
        <w:t>тұрақ</w:t>
      </w:r>
      <w:proofErr w:type="spellEnd"/>
      <w:r w:rsidRPr="002F63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b/>
          <w:sz w:val="24"/>
          <w:szCs w:val="24"/>
        </w:rPr>
        <w:t>құны</w:t>
      </w:r>
      <w:proofErr w:type="spellEnd"/>
      <w:r w:rsidRPr="002F6377">
        <w:rPr>
          <w:rFonts w:ascii="Arial" w:hAnsi="Arial" w:cs="Arial"/>
          <w:b/>
          <w:sz w:val="24"/>
          <w:szCs w:val="24"/>
        </w:rPr>
        <w:t xml:space="preserve"> өзгермейді</w:t>
      </w:r>
    </w:p>
    <w:p w:rsidR="002F6377" w:rsidRPr="002F6377" w:rsidRDefault="002F6377" w:rsidP="002F6377">
      <w:pPr>
        <w:rPr>
          <w:rFonts w:ascii="Arial" w:hAnsi="Arial" w:cs="Arial"/>
          <w:sz w:val="24"/>
          <w:szCs w:val="24"/>
        </w:rPr>
      </w:pPr>
      <w:r w:rsidRPr="002F6377">
        <w:rPr>
          <w:rFonts w:ascii="Arial" w:hAnsi="Arial" w:cs="Arial"/>
          <w:sz w:val="24"/>
          <w:szCs w:val="24"/>
        </w:rPr>
        <w:t xml:space="preserve">Ақылы тұрақ қызметтерінің тариф </w:t>
      </w:r>
      <w:proofErr w:type="spellStart"/>
      <w:r w:rsidRPr="002F6377">
        <w:rPr>
          <w:rFonts w:ascii="Arial" w:hAnsi="Arial" w:cs="Arial"/>
          <w:sz w:val="24"/>
          <w:szCs w:val="24"/>
        </w:rPr>
        <w:t>мөлшері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мен </w:t>
      </w:r>
      <w:proofErr w:type="spellStart"/>
      <w:r w:rsidRPr="002F6377">
        <w:rPr>
          <w:rFonts w:ascii="Arial" w:hAnsi="Arial" w:cs="Arial"/>
          <w:sz w:val="24"/>
          <w:szCs w:val="24"/>
        </w:rPr>
        <w:t>есептеу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әдістемесі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Астана </w:t>
      </w:r>
      <w:proofErr w:type="spellStart"/>
      <w:r w:rsidRPr="002F6377">
        <w:rPr>
          <w:rFonts w:ascii="Arial" w:hAnsi="Arial" w:cs="Arial"/>
          <w:sz w:val="24"/>
          <w:szCs w:val="24"/>
        </w:rPr>
        <w:t>қаласы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әкімдігінің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қаулысымен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бекітілген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F6377">
        <w:rPr>
          <w:rFonts w:ascii="Arial" w:hAnsi="Arial" w:cs="Arial"/>
          <w:sz w:val="24"/>
          <w:szCs w:val="24"/>
        </w:rPr>
        <w:t>Жаңа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жылда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төлем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сомасы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өзгеріссіз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қалады -сағатына 100 теңге</w:t>
      </w:r>
    </w:p>
    <w:p w:rsidR="002F6377" w:rsidRPr="002F6377" w:rsidRDefault="002F6377" w:rsidP="002F6377">
      <w:pPr>
        <w:rPr>
          <w:rFonts w:ascii="Arial" w:hAnsi="Arial" w:cs="Arial"/>
          <w:sz w:val="24"/>
          <w:szCs w:val="24"/>
        </w:rPr>
      </w:pPr>
      <w:r w:rsidRPr="002F6377">
        <w:rPr>
          <w:rFonts w:ascii="Arial" w:hAnsi="Arial" w:cs="Arial"/>
          <w:sz w:val="24"/>
          <w:szCs w:val="24"/>
        </w:rPr>
        <w:t>«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Елордада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ақылы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тұрақ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құны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аумақтық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аймаққа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байланысты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емес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. ТМД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елдерімен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салыстырғанда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ақылы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тұрақ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үшін 100 теңге мөлшеріндегі тариф –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ең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төмен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тарифтер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рейтингіне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кіреді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. Бұл әлемдегі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ең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қолайлы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көрсеткіштердің</w:t>
      </w:r>
      <w:proofErr w:type="spellEnd"/>
      <w:r w:rsidRPr="002F63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i/>
          <w:sz w:val="24"/>
          <w:szCs w:val="24"/>
        </w:rPr>
        <w:t>бірі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» - </w:t>
      </w:r>
      <w:proofErr w:type="spellStart"/>
      <w:r w:rsidRPr="002F6377">
        <w:rPr>
          <w:rFonts w:ascii="Arial" w:hAnsi="Arial" w:cs="Arial"/>
          <w:sz w:val="24"/>
          <w:szCs w:val="24"/>
        </w:rPr>
        <w:t>деп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хабарлайды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«</w:t>
      </w: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Парковочное пространство Астаны</w:t>
      </w:r>
      <w:r w:rsidRPr="002F6377">
        <w:rPr>
          <w:rFonts w:ascii="Arial" w:hAnsi="Arial" w:cs="Arial"/>
          <w:sz w:val="24"/>
          <w:szCs w:val="24"/>
        </w:rPr>
        <w:t xml:space="preserve">» ЖШС баспасөз қызметі. </w:t>
      </w:r>
    </w:p>
    <w:p w:rsidR="002F6377" w:rsidRPr="002F6377" w:rsidRDefault="002F6377" w:rsidP="002F6377">
      <w:pPr>
        <w:rPr>
          <w:rFonts w:ascii="Arial" w:hAnsi="Arial" w:cs="Arial"/>
          <w:sz w:val="24"/>
          <w:szCs w:val="24"/>
        </w:rPr>
      </w:pPr>
      <w:r w:rsidRPr="002F6377">
        <w:rPr>
          <w:rFonts w:ascii="Arial" w:hAnsi="Arial" w:cs="Arial"/>
          <w:sz w:val="24"/>
          <w:szCs w:val="24"/>
        </w:rPr>
        <w:t xml:space="preserve">Ақылы </w:t>
      </w:r>
      <w:proofErr w:type="spellStart"/>
      <w:r w:rsidRPr="002F6377">
        <w:rPr>
          <w:rFonts w:ascii="Arial" w:hAnsi="Arial" w:cs="Arial"/>
          <w:sz w:val="24"/>
          <w:szCs w:val="24"/>
        </w:rPr>
        <w:t>автотұрақтардың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нақты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орналасқан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жері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және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олардың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саны </w:t>
      </w:r>
      <w:proofErr w:type="spellStart"/>
      <w:r w:rsidRPr="002F6377">
        <w:rPr>
          <w:rFonts w:ascii="Arial" w:hAnsi="Arial" w:cs="Arial"/>
          <w:sz w:val="24"/>
          <w:szCs w:val="24"/>
        </w:rPr>
        <w:t>әкімдік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қаулысымен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және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мемлекеттік-жекешелік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әріптестік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шартымен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шектелген</w:t>
      </w:r>
      <w:proofErr w:type="spellEnd"/>
      <w:r w:rsidRPr="002F6377">
        <w:rPr>
          <w:rFonts w:ascii="Arial" w:hAnsi="Arial" w:cs="Arial"/>
          <w:sz w:val="24"/>
          <w:szCs w:val="24"/>
        </w:rPr>
        <w:t>.</w:t>
      </w:r>
    </w:p>
    <w:p w:rsidR="002F6377" w:rsidRPr="002F6377" w:rsidRDefault="002F6377" w:rsidP="002F6377">
      <w:pPr>
        <w:rPr>
          <w:rFonts w:ascii="Arial" w:hAnsi="Arial" w:cs="Arial"/>
          <w:sz w:val="24"/>
          <w:szCs w:val="24"/>
        </w:rPr>
      </w:pPr>
      <w:proofErr w:type="spellStart"/>
      <w:r w:rsidRPr="002F6377">
        <w:rPr>
          <w:rFonts w:ascii="Arial" w:hAnsi="Arial" w:cs="Arial"/>
          <w:sz w:val="24"/>
          <w:szCs w:val="24"/>
        </w:rPr>
        <w:t>Естеріңізге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сала </w:t>
      </w:r>
      <w:proofErr w:type="spellStart"/>
      <w:r w:rsidRPr="002F6377">
        <w:rPr>
          <w:rFonts w:ascii="Arial" w:hAnsi="Arial" w:cs="Arial"/>
          <w:sz w:val="24"/>
          <w:szCs w:val="24"/>
        </w:rPr>
        <w:t>кетейік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377">
        <w:rPr>
          <w:rFonts w:ascii="Arial" w:hAnsi="Arial" w:cs="Arial"/>
          <w:sz w:val="24"/>
          <w:szCs w:val="24"/>
        </w:rPr>
        <w:t>елордада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алғашқы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ақылы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автотұрақтар 2018 </w:t>
      </w:r>
      <w:proofErr w:type="spellStart"/>
      <w:r w:rsidRPr="002F6377">
        <w:rPr>
          <w:rFonts w:ascii="Arial" w:hAnsi="Arial" w:cs="Arial"/>
          <w:sz w:val="24"/>
          <w:szCs w:val="24"/>
        </w:rPr>
        <w:t>жылғы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қаңтарда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жұмыс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істей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бастады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F6377">
        <w:rPr>
          <w:rFonts w:ascii="Arial" w:hAnsi="Arial" w:cs="Arial"/>
          <w:sz w:val="24"/>
          <w:szCs w:val="24"/>
        </w:rPr>
        <w:t>Ақылы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учаскелерді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енгізу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жұмыс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күні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ішінде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бос </w:t>
      </w:r>
      <w:proofErr w:type="spellStart"/>
      <w:r w:rsidRPr="002F6377">
        <w:rPr>
          <w:rFonts w:ascii="Arial" w:hAnsi="Arial" w:cs="Arial"/>
          <w:sz w:val="24"/>
          <w:szCs w:val="24"/>
        </w:rPr>
        <w:t>орындар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санын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арттырады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, бос </w:t>
      </w:r>
      <w:proofErr w:type="spellStart"/>
      <w:r w:rsidRPr="002F6377">
        <w:rPr>
          <w:rFonts w:ascii="Arial" w:hAnsi="Arial" w:cs="Arial"/>
          <w:sz w:val="24"/>
          <w:szCs w:val="24"/>
        </w:rPr>
        <w:t>тұрақ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орнын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іздеу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орташа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уақытын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азайтады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377">
        <w:rPr>
          <w:rFonts w:ascii="Arial" w:hAnsi="Arial" w:cs="Arial"/>
          <w:sz w:val="24"/>
          <w:szCs w:val="24"/>
        </w:rPr>
        <w:t>әр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тұрақ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орнының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айналымын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арттырады</w:t>
      </w:r>
      <w:proofErr w:type="spellEnd"/>
      <w:r w:rsidRPr="002F6377">
        <w:rPr>
          <w:rFonts w:ascii="Arial" w:hAnsi="Arial" w:cs="Arial"/>
          <w:sz w:val="24"/>
          <w:szCs w:val="24"/>
        </w:rPr>
        <w:t>.</w:t>
      </w:r>
    </w:p>
    <w:p w:rsidR="002F6377" w:rsidRPr="002F6377" w:rsidRDefault="002F6377" w:rsidP="002F6377">
      <w:pPr>
        <w:rPr>
          <w:rFonts w:ascii="Arial" w:hAnsi="Arial" w:cs="Arial"/>
          <w:sz w:val="24"/>
          <w:szCs w:val="24"/>
        </w:rPr>
      </w:pPr>
      <w:r w:rsidRPr="002F6377">
        <w:rPr>
          <w:rFonts w:ascii="Arial" w:hAnsi="Arial" w:cs="Arial"/>
          <w:sz w:val="24"/>
          <w:szCs w:val="24"/>
        </w:rPr>
        <w:t xml:space="preserve">Мүгедектер мен </w:t>
      </w:r>
      <w:proofErr w:type="spellStart"/>
      <w:r w:rsidRPr="002F6377">
        <w:rPr>
          <w:rFonts w:ascii="Arial" w:hAnsi="Arial" w:cs="Arial"/>
          <w:sz w:val="24"/>
          <w:szCs w:val="24"/>
        </w:rPr>
        <w:t>азаматтардың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жеңілдетілген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санаттары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үшін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көлікті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қоятын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орын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тегін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F6377">
        <w:rPr>
          <w:rFonts w:ascii="Arial" w:hAnsi="Arial" w:cs="Arial"/>
          <w:sz w:val="24"/>
          <w:szCs w:val="24"/>
        </w:rPr>
        <w:t>Сондай-ақ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, полиция, </w:t>
      </w:r>
      <w:proofErr w:type="spellStart"/>
      <w:r w:rsidRPr="002F6377">
        <w:rPr>
          <w:rFonts w:ascii="Arial" w:hAnsi="Arial" w:cs="Arial"/>
          <w:sz w:val="24"/>
          <w:szCs w:val="24"/>
        </w:rPr>
        <w:t>жедел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медициналық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жәрдем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6377">
        <w:rPr>
          <w:rFonts w:ascii="Arial" w:hAnsi="Arial" w:cs="Arial"/>
          <w:sz w:val="24"/>
          <w:szCs w:val="24"/>
        </w:rPr>
        <w:t>өрт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сөндіру </w:t>
      </w:r>
      <w:proofErr w:type="spellStart"/>
      <w:r w:rsidRPr="002F6377">
        <w:rPr>
          <w:rFonts w:ascii="Arial" w:hAnsi="Arial" w:cs="Arial"/>
          <w:sz w:val="24"/>
          <w:szCs w:val="24"/>
        </w:rPr>
        <w:t>қызметі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сияқты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шұғыл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жедел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қызметтердің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көлік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құралдары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2F6377">
        <w:rPr>
          <w:rFonts w:ascii="Arial" w:hAnsi="Arial" w:cs="Arial"/>
          <w:sz w:val="24"/>
          <w:szCs w:val="24"/>
        </w:rPr>
        <w:t>тұраққа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тегін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қою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құқығына</w:t>
      </w:r>
      <w:proofErr w:type="spellEnd"/>
      <w:r w:rsidRPr="002F63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6377">
        <w:rPr>
          <w:rFonts w:ascii="Arial" w:hAnsi="Arial" w:cs="Arial"/>
          <w:sz w:val="24"/>
          <w:szCs w:val="24"/>
        </w:rPr>
        <w:t>ие</w:t>
      </w:r>
      <w:proofErr w:type="spellEnd"/>
      <w:r w:rsidRPr="002F637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F6377" w:rsidRPr="002F6377" w:rsidSect="002F6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2"/>
    <w:rsid w:val="00160F34"/>
    <w:rsid w:val="00222036"/>
    <w:rsid w:val="002B0119"/>
    <w:rsid w:val="002F6377"/>
    <w:rsid w:val="00351C82"/>
    <w:rsid w:val="003E633C"/>
    <w:rsid w:val="005C696C"/>
    <w:rsid w:val="00725444"/>
    <w:rsid w:val="009B30EB"/>
    <w:rsid w:val="009D322D"/>
    <w:rsid w:val="00A77F6A"/>
    <w:rsid w:val="00AB096C"/>
    <w:rsid w:val="00C43EFB"/>
    <w:rsid w:val="00DE110F"/>
    <w:rsid w:val="00E47910"/>
    <w:rsid w:val="00F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388CA-D623-4473-AA9C-FA8DC309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1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Жанат Сыздыков</cp:lastModifiedBy>
  <cp:revision>2</cp:revision>
  <dcterms:created xsi:type="dcterms:W3CDTF">2022-12-20T13:44:00Z</dcterms:created>
  <dcterms:modified xsi:type="dcterms:W3CDTF">2022-12-20T13:44:00Z</dcterms:modified>
</cp:coreProperties>
</file>